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33EB" w14:textId="77777777" w:rsidR="003328F9" w:rsidRPr="003328F9" w:rsidRDefault="003328F9" w:rsidP="003328F9">
      <w:pPr>
        <w:jc w:val="center"/>
        <w:rPr>
          <w:b/>
          <w:bCs/>
        </w:rPr>
      </w:pPr>
      <w:proofErr w:type="spellStart"/>
      <w:r w:rsidRPr="003328F9">
        <w:rPr>
          <w:b/>
          <w:bCs/>
        </w:rPr>
        <w:t>Процедура</w:t>
      </w:r>
      <w:proofErr w:type="spellEnd"/>
    </w:p>
    <w:p w14:paraId="726A8660" w14:textId="77777777" w:rsidR="003328F9" w:rsidRPr="003328F9" w:rsidRDefault="003328F9" w:rsidP="003328F9">
      <w:pPr>
        <w:jc w:val="center"/>
        <w:rPr>
          <w:b/>
          <w:bCs/>
        </w:rPr>
      </w:pPr>
      <w:proofErr w:type="spellStart"/>
      <w:r w:rsidRPr="003328F9">
        <w:rPr>
          <w:b/>
          <w:bCs/>
        </w:rPr>
        <w:t>повідомлення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та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розслідування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випадків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порушення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етики</w:t>
      </w:r>
      <w:proofErr w:type="spellEnd"/>
      <w:r w:rsidRPr="003328F9">
        <w:rPr>
          <w:b/>
          <w:bCs/>
        </w:rPr>
        <w:t xml:space="preserve">, </w:t>
      </w:r>
      <w:proofErr w:type="spellStart"/>
      <w:r w:rsidRPr="003328F9">
        <w:rPr>
          <w:b/>
          <w:bCs/>
        </w:rPr>
        <w:t>звинувачень</w:t>
      </w:r>
      <w:proofErr w:type="spellEnd"/>
      <w:r w:rsidRPr="003328F9">
        <w:rPr>
          <w:b/>
          <w:bCs/>
        </w:rPr>
        <w:t xml:space="preserve"> у </w:t>
      </w:r>
      <w:proofErr w:type="spellStart"/>
      <w:r w:rsidRPr="003328F9">
        <w:rPr>
          <w:b/>
          <w:bCs/>
        </w:rPr>
        <w:t>домаганнях</w:t>
      </w:r>
      <w:proofErr w:type="spellEnd"/>
      <w:r w:rsidRPr="003328F9">
        <w:rPr>
          <w:b/>
          <w:bCs/>
        </w:rPr>
        <w:t xml:space="preserve">, </w:t>
      </w:r>
      <w:proofErr w:type="spellStart"/>
      <w:r w:rsidRPr="003328F9">
        <w:rPr>
          <w:b/>
          <w:bCs/>
        </w:rPr>
        <w:t>сексуальній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експлуатації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та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зловживаннях</w:t>
      </w:r>
      <w:proofErr w:type="spellEnd"/>
      <w:r w:rsidRPr="003328F9">
        <w:rPr>
          <w:b/>
          <w:bCs/>
        </w:rPr>
        <w:t xml:space="preserve">, </w:t>
      </w:r>
      <w:proofErr w:type="spellStart"/>
      <w:r w:rsidRPr="003328F9">
        <w:rPr>
          <w:b/>
          <w:bCs/>
        </w:rPr>
        <w:t>експлуатації</w:t>
      </w:r>
      <w:proofErr w:type="spellEnd"/>
      <w:r w:rsidRPr="003328F9">
        <w:rPr>
          <w:b/>
          <w:bCs/>
        </w:rPr>
        <w:t xml:space="preserve">, </w:t>
      </w:r>
      <w:proofErr w:type="spellStart"/>
      <w:r w:rsidRPr="003328F9">
        <w:rPr>
          <w:b/>
          <w:bCs/>
        </w:rPr>
        <w:t>шахрайстві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та</w:t>
      </w:r>
      <w:proofErr w:type="spellEnd"/>
      <w:r w:rsidRPr="003328F9">
        <w:rPr>
          <w:b/>
          <w:bCs/>
        </w:rPr>
        <w:t xml:space="preserve"> </w:t>
      </w:r>
      <w:proofErr w:type="spellStart"/>
      <w:r w:rsidRPr="003328F9">
        <w:rPr>
          <w:b/>
          <w:bCs/>
        </w:rPr>
        <w:t>хабарництві</w:t>
      </w:r>
      <w:proofErr w:type="spellEnd"/>
    </w:p>
    <w:p w14:paraId="7BB20011" w14:textId="77777777" w:rsidR="003328F9" w:rsidRDefault="003328F9" w:rsidP="003328F9"/>
    <w:p w14:paraId="76B97B4B" w14:textId="77777777" w:rsidR="003328F9" w:rsidRDefault="003328F9" w:rsidP="003328F9">
      <w:proofErr w:type="spellStart"/>
      <w:r>
        <w:t>Преамбула</w:t>
      </w:r>
      <w:proofErr w:type="spellEnd"/>
    </w:p>
    <w:p w14:paraId="44BBD479" w14:textId="77777777" w:rsidR="003328F9" w:rsidRDefault="003328F9" w:rsidP="003328F9">
      <w:proofErr w:type="spellStart"/>
      <w:r>
        <w:t>Метою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є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впевненості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у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, </w:t>
      </w:r>
      <w:proofErr w:type="spellStart"/>
      <w:r>
        <w:t>хабарництва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>.</w:t>
      </w:r>
    </w:p>
    <w:p w14:paraId="74D2F2E8" w14:textId="77777777" w:rsidR="003328F9" w:rsidRDefault="003328F9" w:rsidP="003328F9">
      <w:proofErr w:type="spellStart"/>
      <w:r>
        <w:t>Кожен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 у </w:t>
      </w:r>
      <w:proofErr w:type="spellStart"/>
      <w:r>
        <w:t>неправомірних</w:t>
      </w:r>
      <w:proofErr w:type="spellEnd"/>
      <w:r>
        <w:t xml:space="preserve"> </w:t>
      </w:r>
      <w:proofErr w:type="spellStart"/>
      <w:r>
        <w:t>діях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викриття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. </w:t>
      </w:r>
    </w:p>
    <w:p w14:paraId="5BBD9D06" w14:textId="77777777" w:rsidR="003328F9" w:rsidRDefault="003328F9" w:rsidP="003328F9"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нетерпимим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</w:t>
      </w:r>
      <w:proofErr w:type="spellStart"/>
      <w:r>
        <w:t>подав</w:t>
      </w:r>
      <w:proofErr w:type="spellEnd"/>
      <w:r>
        <w:t xml:space="preserve"> </w:t>
      </w:r>
      <w:proofErr w:type="spellStart"/>
      <w:r>
        <w:t>неправдивий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і </w:t>
      </w:r>
      <w:proofErr w:type="spellStart"/>
      <w:r>
        <w:t>вживатиме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14:paraId="143DDB01" w14:textId="77777777" w:rsidR="003328F9" w:rsidRDefault="003328F9" w:rsidP="003328F9">
      <w:proofErr w:type="spellStart"/>
      <w:r>
        <w:t>Ключові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>:</w:t>
      </w:r>
    </w:p>
    <w:p w14:paraId="24077774" w14:textId="77777777" w:rsidR="003328F9" w:rsidRDefault="003328F9" w:rsidP="003328F9">
      <w:r>
        <w:t xml:space="preserve">a)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підозра</w:t>
      </w:r>
      <w:proofErr w:type="spellEnd"/>
      <w:r>
        <w:t xml:space="preserve"> </w:t>
      </w:r>
      <w:proofErr w:type="spellStart"/>
      <w:r>
        <w:t>ґрунтується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 </w:t>
      </w:r>
      <w:proofErr w:type="spellStart"/>
      <w:r>
        <w:t>правдивою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достовірною</w:t>
      </w:r>
      <w:proofErr w:type="spellEnd"/>
      <w:r>
        <w:t xml:space="preserve">. </w:t>
      </w:r>
      <w:proofErr w:type="spellStart"/>
      <w:r>
        <w:t>Мотив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обґрунтованості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>.</w:t>
      </w:r>
    </w:p>
    <w:p w14:paraId="4D7E588F" w14:textId="77777777" w:rsidR="003328F9" w:rsidRDefault="003328F9" w:rsidP="003328F9">
      <w:r>
        <w:t xml:space="preserve">б) </w:t>
      </w:r>
      <w:proofErr w:type="spellStart"/>
      <w:r>
        <w:t>Неправдиве</w:t>
      </w:r>
      <w:proofErr w:type="spellEnd"/>
      <w:r>
        <w:t xml:space="preserve"> </w:t>
      </w:r>
      <w:proofErr w:type="spellStart"/>
      <w:r>
        <w:t>звинувачення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неправдиві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>.</w:t>
      </w:r>
    </w:p>
    <w:p w14:paraId="0318415E" w14:textId="77777777" w:rsidR="003328F9" w:rsidRDefault="003328F9" w:rsidP="003328F9">
      <w:r>
        <w:t xml:space="preserve">в)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невинуватим</w:t>
      </w:r>
      <w:proofErr w:type="spellEnd"/>
      <w:r>
        <w:t xml:space="preserve">, </w:t>
      </w:r>
      <w:proofErr w:type="spellStart"/>
      <w:r>
        <w:t>доки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доведено</w:t>
      </w:r>
      <w:proofErr w:type="spellEnd"/>
      <w:r>
        <w:t>.</w:t>
      </w:r>
    </w:p>
    <w:p w14:paraId="54905756" w14:textId="77777777" w:rsidR="003328F9" w:rsidRDefault="003328F9" w:rsidP="003328F9"/>
    <w:p w14:paraId="4073742F" w14:textId="77777777" w:rsidR="003328F9" w:rsidRDefault="003328F9" w:rsidP="003328F9">
      <w:r>
        <w:t xml:space="preserve">I.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підозру</w:t>
      </w:r>
      <w:proofErr w:type="spellEnd"/>
    </w:p>
    <w:p w14:paraId="283CF5CF" w14:textId="77777777" w:rsidR="003328F9" w:rsidRDefault="003328F9" w:rsidP="003328F9">
      <w:r>
        <w:t>1.</w:t>
      </w:r>
      <w:r>
        <w:tab/>
      </w:r>
      <w:proofErr w:type="spellStart"/>
      <w:r>
        <w:t>Канали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</w:p>
    <w:p w14:paraId="45AECBA8" w14:textId="77777777" w:rsidR="003328F9" w:rsidRDefault="003328F9" w:rsidP="003328F9"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підозрювані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будь-яким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конфіденційних</w:t>
      </w:r>
      <w:proofErr w:type="spellEnd"/>
      <w:r>
        <w:t xml:space="preserve"> </w:t>
      </w:r>
      <w:proofErr w:type="spellStart"/>
      <w:r>
        <w:t>каналів</w:t>
      </w:r>
      <w:proofErr w:type="spellEnd"/>
      <w:r>
        <w:t>:</w:t>
      </w:r>
    </w:p>
    <w:p w14:paraId="5DC7D47B" w14:textId="77777777" w:rsidR="003328F9" w:rsidRDefault="003328F9" w:rsidP="003328F9">
      <w:r>
        <w:t xml:space="preserve">a)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внутрішньому</w:t>
      </w:r>
      <w:proofErr w:type="spellEnd"/>
      <w:r>
        <w:t xml:space="preserve"> </w:t>
      </w:r>
      <w:proofErr w:type="spellStart"/>
      <w:r>
        <w:t>координатору</w:t>
      </w:r>
      <w:proofErr w:type="spellEnd"/>
    </w:p>
    <w:p w14:paraId="562F5477" w14:textId="77777777" w:rsidR="003328F9" w:rsidRDefault="003328F9" w:rsidP="003328F9">
      <w:r>
        <w:t xml:space="preserve">б)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контактної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: panaszkezeles@devaifogado.hu</w:t>
      </w:r>
    </w:p>
    <w:p w14:paraId="70C834A4" w14:textId="77777777" w:rsidR="003328F9" w:rsidRDefault="003328F9" w:rsidP="003328F9">
      <w:proofErr w:type="spellStart"/>
      <w:r>
        <w:t>Якщо</w:t>
      </w:r>
      <w:proofErr w:type="spellEnd"/>
      <w:r>
        <w:t xml:space="preserve"> </w:t>
      </w:r>
      <w:proofErr w:type="spellStart"/>
      <w:r>
        <w:t>будь-яке</w:t>
      </w:r>
      <w:proofErr w:type="spellEnd"/>
      <w:r>
        <w:t xml:space="preserve"> </w:t>
      </w:r>
      <w:proofErr w:type="spellStart"/>
      <w:r>
        <w:t>викриття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делікатна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скриньку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рецепції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 Dévai Inn,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внутрішню</w:t>
      </w:r>
      <w:proofErr w:type="spellEnd"/>
      <w:r>
        <w:t xml:space="preserve"> </w:t>
      </w:r>
      <w:proofErr w:type="spellStart"/>
      <w:r>
        <w:t>контактну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внутрішня</w:t>
      </w:r>
      <w:proofErr w:type="spellEnd"/>
      <w:r>
        <w:t xml:space="preserve"> </w:t>
      </w:r>
      <w:proofErr w:type="spellStart"/>
      <w:r>
        <w:t>контактна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недоступна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контактної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.  </w:t>
      </w:r>
    </w:p>
    <w:p w14:paraId="4B98687F" w14:textId="77777777" w:rsidR="003328F9" w:rsidRDefault="003328F9" w:rsidP="003328F9">
      <w:proofErr w:type="spellStart"/>
      <w:r>
        <w:t>Якщо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дізнається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зацікавленої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, </w:t>
      </w:r>
      <w:proofErr w:type="spellStart"/>
      <w:r>
        <w:t>зокрема</w:t>
      </w:r>
      <w:proofErr w:type="spellEnd"/>
    </w:p>
    <w:p w14:paraId="30ED9FC9" w14:textId="77777777" w:rsidR="003328F9" w:rsidRDefault="003328F9" w:rsidP="003328F9">
      <w:r>
        <w:t xml:space="preserve">a)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,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серйозної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негайних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потерпілому</w:t>
      </w:r>
      <w:proofErr w:type="spellEnd"/>
    </w:p>
    <w:p w14:paraId="2717BF15" w14:textId="77777777" w:rsidR="003328F9" w:rsidRDefault="003328F9" w:rsidP="003328F9">
      <w:r>
        <w:t xml:space="preserve">б)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,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),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. </w:t>
      </w:r>
    </w:p>
    <w:p w14:paraId="550A5308" w14:textId="77777777" w:rsidR="003328F9" w:rsidRDefault="003328F9" w:rsidP="003328F9"/>
    <w:p w14:paraId="082041E9" w14:textId="77777777" w:rsidR="003328F9" w:rsidRDefault="003328F9" w:rsidP="003328F9">
      <w:r>
        <w:t>2.</w:t>
      </w:r>
      <w:r>
        <w:tab/>
      </w:r>
      <w:proofErr w:type="spellStart"/>
      <w:r>
        <w:t>Доступність</w:t>
      </w:r>
      <w:proofErr w:type="spellEnd"/>
    </w:p>
    <w:p w14:paraId="588D3F9D" w14:textId="77777777" w:rsidR="003328F9" w:rsidRDefault="003328F9" w:rsidP="003328F9">
      <w:proofErr w:type="spellStart"/>
      <w:r>
        <w:t>Заяви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угорською</w:t>
      </w:r>
      <w:proofErr w:type="spellEnd"/>
      <w:r>
        <w:t xml:space="preserve">, </w:t>
      </w:r>
      <w:proofErr w:type="spellStart"/>
      <w:r>
        <w:t>українською</w:t>
      </w:r>
      <w:proofErr w:type="spellEnd"/>
      <w:r>
        <w:t xml:space="preserve">,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скаржник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з </w:t>
      </w:r>
      <w:proofErr w:type="spellStart"/>
      <w:r>
        <w:t>письмом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читанням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внутрішньому</w:t>
      </w:r>
      <w:proofErr w:type="spellEnd"/>
      <w:r>
        <w:t xml:space="preserve"> </w:t>
      </w:r>
      <w:proofErr w:type="spellStart"/>
      <w:r>
        <w:t>координатору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скаржника</w:t>
      </w:r>
      <w:proofErr w:type="spellEnd"/>
      <w:r>
        <w:t xml:space="preserve"> </w:t>
      </w:r>
      <w:proofErr w:type="spellStart"/>
      <w:r>
        <w:t>перекладачем</w:t>
      </w:r>
      <w:proofErr w:type="spellEnd"/>
      <w:r>
        <w:t>.</w:t>
      </w:r>
    </w:p>
    <w:p w14:paraId="3DCE5E2D" w14:textId="77777777" w:rsidR="003328F9" w:rsidRDefault="003328F9" w:rsidP="003328F9">
      <w:r>
        <w:t>3.</w:t>
      </w:r>
      <w:r>
        <w:tab/>
      </w:r>
      <w:proofErr w:type="spellStart"/>
      <w:r>
        <w:t>Анонімні</w:t>
      </w:r>
      <w:proofErr w:type="spellEnd"/>
      <w:r>
        <w:t xml:space="preserve"> </w:t>
      </w:r>
      <w:proofErr w:type="spellStart"/>
      <w:r>
        <w:t>повідомлення</w:t>
      </w:r>
      <w:proofErr w:type="spellEnd"/>
    </w:p>
    <w:p w14:paraId="30FFACA8" w14:textId="77777777" w:rsidR="003328F9" w:rsidRDefault="003328F9" w:rsidP="003328F9"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жертвою</w:t>
      </w:r>
      <w:proofErr w:type="spellEnd"/>
      <w:r>
        <w:t xml:space="preserve">) </w:t>
      </w:r>
      <w:proofErr w:type="spellStart"/>
      <w:r>
        <w:t>заохочується</w:t>
      </w:r>
      <w:proofErr w:type="spellEnd"/>
      <w:r>
        <w:t xml:space="preserve"> </w:t>
      </w:r>
      <w:proofErr w:type="spellStart"/>
      <w:r>
        <w:t>включити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повідомляється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брали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, з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),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і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додатках</w:t>
      </w:r>
      <w:proofErr w:type="spellEnd"/>
      <w:r>
        <w:t xml:space="preserve"> 1 і 2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в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в </w:t>
      </w:r>
      <w:proofErr w:type="spellStart"/>
      <w:r>
        <w:t>готелі</w:t>
      </w:r>
      <w:proofErr w:type="spellEnd"/>
      <w:r>
        <w:t xml:space="preserve"> "</w:t>
      </w:r>
      <w:proofErr w:type="spellStart"/>
      <w:r>
        <w:t>Девай</w:t>
      </w:r>
      <w:proofErr w:type="spellEnd"/>
      <w:r>
        <w:t>".</w:t>
      </w:r>
    </w:p>
    <w:p w14:paraId="5B8F675F" w14:textId="77777777" w:rsidR="003328F9" w:rsidRDefault="003328F9" w:rsidP="003328F9"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розслідувати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подала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повідомлені</w:t>
      </w:r>
      <w:proofErr w:type="spellEnd"/>
      <w:r>
        <w:t xml:space="preserve"> </w:t>
      </w:r>
      <w:proofErr w:type="spellStart"/>
      <w:r>
        <w:t>одержувачу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.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анонімні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і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розслідуються</w:t>
      </w:r>
      <w:proofErr w:type="spellEnd"/>
      <w:r>
        <w:t xml:space="preserve"> </w:t>
      </w:r>
      <w:proofErr w:type="spellStart"/>
      <w:r>
        <w:t>Конгрегацією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анонімна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навряд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запроваджені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>/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покращений</w:t>
      </w:r>
      <w:proofErr w:type="spellEnd"/>
      <w:r>
        <w:t xml:space="preserve"> </w:t>
      </w:r>
      <w:proofErr w:type="spellStart"/>
      <w:r>
        <w:t>нагляд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, </w:t>
      </w:r>
      <w:proofErr w:type="spellStart"/>
      <w:r>
        <w:t>обов'язкове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14:paraId="277D8626" w14:textId="77777777" w:rsidR="003328F9" w:rsidRDefault="003328F9" w:rsidP="003328F9">
      <w:r>
        <w:t>4.</w:t>
      </w:r>
      <w:r>
        <w:tab/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звітувати</w:t>
      </w:r>
      <w:proofErr w:type="spellEnd"/>
    </w:p>
    <w:p w14:paraId="15902318" w14:textId="77777777" w:rsidR="003328F9" w:rsidRDefault="003328F9" w:rsidP="003328F9">
      <w:proofErr w:type="spellStart"/>
      <w:r>
        <w:t>Усі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волонтери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підозрювані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в </w:t>
      </w:r>
      <w:proofErr w:type="spellStart"/>
      <w:r>
        <w:t>будь-якій</w:t>
      </w:r>
      <w:proofErr w:type="spellEnd"/>
      <w:r>
        <w:t xml:space="preserve"> з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сфер</w:t>
      </w:r>
      <w:proofErr w:type="spellEnd"/>
      <w:r>
        <w:t>:</w:t>
      </w:r>
    </w:p>
    <w:p w14:paraId="559F078A" w14:textId="77777777" w:rsidR="003328F9" w:rsidRDefault="003328F9" w:rsidP="003328F9">
      <w:r>
        <w:t xml:space="preserve">a)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хабарництво</w:t>
      </w:r>
      <w:proofErr w:type="spellEnd"/>
    </w:p>
    <w:p w14:paraId="50F11F56" w14:textId="77777777" w:rsidR="003328F9" w:rsidRDefault="003328F9" w:rsidP="003328F9">
      <w:r>
        <w:t xml:space="preserve">б)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сексуальна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насильство</w:t>
      </w:r>
      <w:proofErr w:type="spellEnd"/>
    </w:p>
    <w:p w14:paraId="4D4BF6CA" w14:textId="77777777" w:rsidR="003328F9" w:rsidRDefault="003328F9" w:rsidP="003328F9">
      <w:proofErr w:type="spellStart"/>
      <w:r>
        <w:t>Жертва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зобов'язана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.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,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найкращих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/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персональною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/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інформованої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. </w:t>
      </w:r>
    </w:p>
    <w:p w14:paraId="76478756" w14:textId="77777777" w:rsidR="003328F9" w:rsidRDefault="003328F9" w:rsidP="003328F9">
      <w:proofErr w:type="spellStart"/>
      <w:r>
        <w:t>Якщо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, </w:t>
      </w:r>
      <w:proofErr w:type="spellStart"/>
      <w:r>
        <w:t>церковний</w:t>
      </w:r>
      <w:proofErr w:type="spellEnd"/>
      <w:r>
        <w:t xml:space="preserve"> </w:t>
      </w:r>
      <w:proofErr w:type="spellStart"/>
      <w:r>
        <w:t>лідер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заповнює</w:t>
      </w:r>
      <w:proofErr w:type="spellEnd"/>
      <w: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записує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анонімним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>.</w:t>
      </w:r>
    </w:p>
    <w:p w14:paraId="311FD3EC" w14:textId="77777777" w:rsidR="003328F9" w:rsidRDefault="003328F9" w:rsidP="003328F9"/>
    <w:p w14:paraId="2D11CAF2" w14:textId="77777777" w:rsidR="003328F9" w:rsidRDefault="003328F9" w:rsidP="003328F9">
      <w:r>
        <w:t xml:space="preserve">II.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, </w:t>
      </w:r>
      <w:proofErr w:type="spellStart"/>
      <w:r>
        <w:t>орієнтований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потерпілого</w:t>
      </w:r>
      <w:proofErr w:type="spellEnd"/>
    </w:p>
    <w:p w14:paraId="1EA360F6" w14:textId="77777777" w:rsidR="003328F9" w:rsidRDefault="003328F9" w:rsidP="003328F9">
      <w:r>
        <w:t>1.</w:t>
      </w:r>
      <w:r>
        <w:tab/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викривачів</w:t>
      </w:r>
      <w:proofErr w:type="spellEnd"/>
    </w:p>
    <w:p w14:paraId="7CCB75EF" w14:textId="77777777" w:rsidR="003328F9" w:rsidRDefault="003328F9" w:rsidP="003328F9"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нульову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викривачів</w:t>
      </w:r>
      <w:proofErr w:type="spellEnd"/>
      <w:r>
        <w:t>.</w:t>
      </w:r>
    </w:p>
    <w:p w14:paraId="24785759" w14:textId="77777777" w:rsidR="003328F9" w:rsidRDefault="003328F9" w:rsidP="003328F9">
      <w:proofErr w:type="spellStart"/>
      <w:r>
        <w:t>Церква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кожному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 xml:space="preserve">. </w:t>
      </w:r>
      <w:proofErr w:type="spellStart"/>
      <w:r>
        <w:t>Конгрегація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викривачів</w:t>
      </w:r>
      <w:proofErr w:type="spellEnd"/>
      <w:r>
        <w:t xml:space="preserve"> </w:t>
      </w:r>
      <w:proofErr w:type="spellStart"/>
      <w:r>
        <w:t>шляхом</w:t>
      </w:r>
      <w:proofErr w:type="spellEnd"/>
    </w:p>
    <w:p w14:paraId="37BBBF2F" w14:textId="77777777" w:rsidR="003328F9" w:rsidRDefault="003328F9" w:rsidP="003328F9">
      <w:r>
        <w:t xml:space="preserve">- </w:t>
      </w:r>
      <w:proofErr w:type="spellStart"/>
      <w:r>
        <w:t>Дбати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недооцінювати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ігнорувати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наражатися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страху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страждань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переживати</w:t>
      </w:r>
      <w:proofErr w:type="spellEnd"/>
      <w:r>
        <w:t>.</w:t>
      </w:r>
    </w:p>
    <w:p w14:paraId="38A23D59" w14:textId="77777777" w:rsidR="003328F9" w:rsidRDefault="003328F9" w:rsidP="003328F9">
      <w:r>
        <w:lastRenderedPageBreak/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повідомленням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>.</w:t>
      </w:r>
    </w:p>
    <w:p w14:paraId="43185FEA" w14:textId="77777777" w:rsidR="003328F9" w:rsidRDefault="003328F9" w:rsidP="003328F9">
      <w:r>
        <w:t xml:space="preserve">-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емоційну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конфіденційною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з </w:t>
      </w:r>
      <w:proofErr w:type="spellStart"/>
      <w:r>
        <w:t>викривачем</w:t>
      </w:r>
      <w:proofErr w:type="spellEnd"/>
      <w:r>
        <w:t>.</w:t>
      </w:r>
    </w:p>
    <w:p w14:paraId="19247305" w14:textId="77777777" w:rsidR="003328F9" w:rsidRDefault="003328F9" w:rsidP="003328F9">
      <w:r>
        <w:t xml:space="preserve">-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, </w:t>
      </w:r>
      <w:proofErr w:type="spellStart"/>
      <w:r>
        <w:t>вжиті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.</w:t>
      </w:r>
    </w:p>
    <w:p w14:paraId="265D4695" w14:textId="77777777" w:rsidR="003328F9" w:rsidRDefault="003328F9" w:rsidP="003328F9">
      <w:r>
        <w:t xml:space="preserve">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зазнає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побоюється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  <w:r>
        <w:t xml:space="preserve">,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пов'язано</w:t>
      </w:r>
      <w:proofErr w:type="spellEnd"/>
      <w:r>
        <w:t xml:space="preserve"> з </w:t>
      </w:r>
      <w:proofErr w:type="spellStart"/>
      <w:r>
        <w:t>витратами</w:t>
      </w:r>
      <w:proofErr w:type="spellEnd"/>
      <w:r>
        <w:t>.</w:t>
      </w:r>
    </w:p>
    <w:p w14:paraId="63698BB5" w14:textId="77777777" w:rsidR="003328F9" w:rsidRDefault="003328F9" w:rsidP="003328F9"/>
    <w:p w14:paraId="632186D4" w14:textId="77777777" w:rsidR="003328F9" w:rsidRDefault="003328F9" w:rsidP="003328F9">
      <w:r>
        <w:t>2.</w:t>
      </w:r>
      <w:r>
        <w:tab/>
      </w:r>
      <w:proofErr w:type="spellStart"/>
      <w:r>
        <w:t>Підхід</w:t>
      </w:r>
      <w:proofErr w:type="spellEnd"/>
      <w:r>
        <w:t xml:space="preserve">, </w:t>
      </w:r>
      <w:proofErr w:type="spellStart"/>
      <w:r>
        <w:t>орієнтований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жертву</w:t>
      </w:r>
      <w:proofErr w:type="spellEnd"/>
    </w:p>
    <w:p w14:paraId="183E5852" w14:textId="77777777" w:rsidR="003328F9" w:rsidRDefault="003328F9" w:rsidP="003328F9">
      <w:r>
        <w:t xml:space="preserve">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сексуального</w:t>
      </w:r>
      <w:proofErr w:type="spellEnd"/>
      <w:r>
        <w:t xml:space="preserve"> </w:t>
      </w:r>
      <w:proofErr w:type="spellStart"/>
      <w:r>
        <w:t>неправомірного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, </w:t>
      </w:r>
      <w:proofErr w:type="spellStart"/>
      <w:r>
        <w:t>орієнтований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потерпілого</w:t>
      </w:r>
      <w:proofErr w:type="spellEnd"/>
      <w:r>
        <w:t xml:space="preserve">,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неправомірною</w:t>
      </w:r>
      <w:proofErr w:type="spellEnd"/>
      <w:r>
        <w:t xml:space="preserve"> </w:t>
      </w:r>
      <w:proofErr w:type="spellStart"/>
      <w:r>
        <w:t>поведінкою</w:t>
      </w:r>
      <w:proofErr w:type="spellEnd"/>
      <w:r>
        <w:t xml:space="preserve">, </w:t>
      </w:r>
      <w:proofErr w:type="spellStart"/>
      <w:r>
        <w:t>вчиненою</w:t>
      </w:r>
      <w:proofErr w:type="spellEnd"/>
      <w:r>
        <w:t xml:space="preserve"> </w:t>
      </w:r>
      <w:proofErr w:type="spellStart"/>
      <w:r>
        <w:t>співробітниками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пов'язаним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персоналом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. </w:t>
      </w:r>
      <w:proofErr w:type="spellStart"/>
      <w:r>
        <w:t>Бажання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благополуччя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є </w:t>
      </w:r>
      <w:proofErr w:type="spellStart"/>
      <w:r>
        <w:t>пріоритетом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процедурах</w:t>
      </w:r>
      <w:proofErr w:type="spellEnd"/>
      <w:r>
        <w:t xml:space="preserve">. </w:t>
      </w:r>
      <w:proofErr w:type="spellStart"/>
      <w:r>
        <w:t>Потерпілому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кваліфікованими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компетентними</w:t>
      </w:r>
      <w:proofErr w:type="spellEnd"/>
      <w:r>
        <w:t xml:space="preserve"> </w:t>
      </w:r>
      <w:proofErr w:type="spellStart"/>
      <w:r>
        <w:t>постачальниками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, </w:t>
      </w:r>
      <w:proofErr w:type="spellStart"/>
      <w:r>
        <w:t>орієнтованого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потерпілих</w:t>
      </w:r>
      <w:proofErr w:type="spellEnd"/>
      <w:r>
        <w:t>:</w:t>
      </w:r>
    </w:p>
    <w:p w14:paraId="2ACF0B72" w14:textId="77777777" w:rsidR="003328F9" w:rsidRDefault="003328F9" w:rsidP="003328F9">
      <w:r>
        <w:t xml:space="preserve">a)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нашкодь</w:t>
      </w:r>
      <w:proofErr w:type="spellEnd"/>
      <w:r>
        <w:t xml:space="preserve">: </w:t>
      </w:r>
      <w:proofErr w:type="spellStart"/>
      <w:r>
        <w:t>благополуччя</w:t>
      </w:r>
      <w:proofErr w:type="spellEnd"/>
      <w:r>
        <w:t xml:space="preserve">,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усе</w:t>
      </w:r>
      <w:proofErr w:type="spellEnd"/>
    </w:p>
    <w:p w14:paraId="63F6DD18" w14:textId="77777777" w:rsidR="003328F9" w:rsidRDefault="003328F9" w:rsidP="003328F9">
      <w:r>
        <w:t xml:space="preserve">б)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захист</w:t>
      </w:r>
      <w:proofErr w:type="spellEnd"/>
    </w:p>
    <w:p w14:paraId="108CC2E7" w14:textId="77777777" w:rsidR="003328F9" w:rsidRDefault="003328F9" w:rsidP="003328F9">
      <w:r>
        <w:t xml:space="preserve">c) </w:t>
      </w:r>
      <w:proofErr w:type="spellStart"/>
      <w:r>
        <w:t>Повага</w:t>
      </w:r>
      <w:proofErr w:type="spellEnd"/>
    </w:p>
    <w:p w14:paraId="031DE1F3" w14:textId="77777777" w:rsidR="003328F9" w:rsidRDefault="003328F9" w:rsidP="003328F9">
      <w:r>
        <w:t xml:space="preserve">d) </w:t>
      </w:r>
      <w:proofErr w:type="spellStart"/>
      <w:r>
        <w:t>Недискримінація</w:t>
      </w:r>
      <w:proofErr w:type="spellEnd"/>
    </w:p>
    <w:p w14:paraId="2C71EC70" w14:textId="77777777" w:rsidR="003328F9" w:rsidRDefault="003328F9" w:rsidP="003328F9">
      <w:r>
        <w:t xml:space="preserve">e) </w:t>
      </w:r>
      <w:proofErr w:type="spellStart"/>
      <w:r>
        <w:t>інформування</w:t>
      </w:r>
      <w:proofErr w:type="spellEnd"/>
      <w:r>
        <w:t xml:space="preserve"> </w:t>
      </w:r>
    </w:p>
    <w:p w14:paraId="29885145" w14:textId="77777777" w:rsidR="003328F9" w:rsidRDefault="003328F9" w:rsidP="003328F9">
      <w:r>
        <w:t xml:space="preserve">f) </w:t>
      </w:r>
      <w:proofErr w:type="spellStart"/>
      <w:r>
        <w:t>Конфіденційність</w:t>
      </w:r>
      <w:proofErr w:type="spellEnd"/>
    </w:p>
    <w:p w14:paraId="6DA2809B" w14:textId="77777777" w:rsidR="003328F9" w:rsidRDefault="003328F9" w:rsidP="003328F9">
      <w:r>
        <w:t xml:space="preserve">g) </w:t>
      </w:r>
      <w:proofErr w:type="spellStart"/>
      <w:r>
        <w:t>Інформована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(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>)</w:t>
      </w:r>
    </w:p>
    <w:p w14:paraId="0E2CB186" w14:textId="77777777" w:rsidR="003328F9" w:rsidRDefault="003328F9" w:rsidP="003328F9">
      <w:proofErr w:type="spellStart"/>
      <w:r>
        <w:t>Допомога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ГОН (</w:t>
      </w:r>
      <w:proofErr w:type="spellStart"/>
      <w:r>
        <w:t>див</w:t>
      </w:r>
      <w:proofErr w:type="spellEnd"/>
      <w:r>
        <w:t xml:space="preserve">. </w:t>
      </w:r>
      <w:proofErr w:type="spellStart"/>
      <w:r>
        <w:t>Додаток</w:t>
      </w:r>
      <w:proofErr w:type="spellEnd"/>
      <w:r>
        <w:t xml:space="preserve"> 6 </w:t>
      </w:r>
      <w:proofErr w:type="spellStart"/>
      <w:r>
        <w:t>нижче</w:t>
      </w:r>
      <w:proofErr w:type="spellEnd"/>
      <w:r>
        <w:t>).</w:t>
      </w:r>
    </w:p>
    <w:p w14:paraId="63A314DB" w14:textId="77777777" w:rsidR="003328F9" w:rsidRDefault="003328F9" w:rsidP="003328F9"/>
    <w:p w14:paraId="0263F1B9" w14:textId="77777777" w:rsidR="003328F9" w:rsidRDefault="003328F9" w:rsidP="003328F9">
      <w:r>
        <w:t xml:space="preserve">III. </w:t>
      </w:r>
      <w:proofErr w:type="spellStart"/>
      <w:r>
        <w:t>Відповідальність</w:t>
      </w:r>
      <w:proofErr w:type="spellEnd"/>
    </w:p>
    <w:p w14:paraId="4F3D09B8" w14:textId="77777777" w:rsidR="003328F9" w:rsidRDefault="003328F9" w:rsidP="003328F9">
      <w:r>
        <w:t>1.</w:t>
      </w:r>
      <w:r>
        <w:tab/>
      </w:r>
      <w:proofErr w:type="spellStart"/>
      <w:r>
        <w:t>Церковні</w:t>
      </w:r>
      <w:proofErr w:type="spellEnd"/>
      <w:r>
        <w:t xml:space="preserve"> </w:t>
      </w:r>
      <w:proofErr w:type="spellStart"/>
      <w:r>
        <w:t>лідери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, </w:t>
      </w:r>
      <w:proofErr w:type="spellStart"/>
      <w:r>
        <w:t>переслідувань</w:t>
      </w:r>
      <w:proofErr w:type="spellEnd"/>
      <w:r>
        <w:t xml:space="preserve"> і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відігравати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>:</w:t>
      </w:r>
    </w:p>
    <w:p w14:paraId="73AAA492" w14:textId="77777777" w:rsidR="003328F9" w:rsidRDefault="003328F9" w:rsidP="003328F9"/>
    <w:p w14:paraId="747865E1" w14:textId="77777777" w:rsidR="003328F9" w:rsidRDefault="003328F9" w:rsidP="003328F9">
      <w:r>
        <w:t xml:space="preserve">а) </w:t>
      </w:r>
      <w:proofErr w:type="spellStart"/>
      <w:r>
        <w:t>забезпечити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середовищем</w:t>
      </w:r>
      <w:proofErr w:type="spellEnd"/>
      <w:r>
        <w:t xml:space="preserve">, </w:t>
      </w:r>
      <w:proofErr w:type="spellStart"/>
      <w:r>
        <w:t>вільним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залякування</w:t>
      </w:r>
      <w:proofErr w:type="spellEnd"/>
      <w:r>
        <w:t xml:space="preserve">, </w:t>
      </w:r>
      <w:proofErr w:type="spellStart"/>
      <w:r>
        <w:t>ворожості</w:t>
      </w:r>
      <w:proofErr w:type="spellEnd"/>
      <w:r>
        <w:t xml:space="preserve">, </w:t>
      </w:r>
      <w:proofErr w:type="spellStart"/>
      <w:r>
        <w:t>образливої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</w:p>
    <w:p w14:paraId="49E957DB" w14:textId="77777777" w:rsidR="003328F9" w:rsidRDefault="003328F9" w:rsidP="003328F9">
      <w:r>
        <w:t xml:space="preserve">б)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підриває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недоторканність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;</w:t>
      </w:r>
    </w:p>
    <w:p w14:paraId="17DC54C9" w14:textId="77777777" w:rsidR="003328F9" w:rsidRDefault="003328F9" w:rsidP="003328F9">
      <w:r>
        <w:lastRenderedPageBreak/>
        <w:t xml:space="preserve">в)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повідомленню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розслідуванню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, </w:t>
      </w:r>
      <w:proofErr w:type="spellStart"/>
      <w:r>
        <w:t>домагань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>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 xml:space="preserve">, </w:t>
      </w:r>
      <w:proofErr w:type="spellStart"/>
      <w:r>
        <w:t>зберігаючи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подали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;</w:t>
      </w:r>
    </w:p>
    <w:p w14:paraId="7AAD6FE5" w14:textId="77777777" w:rsidR="003328F9" w:rsidRDefault="003328F9" w:rsidP="003328F9">
      <w:r>
        <w:t xml:space="preserve">d) </w:t>
      </w:r>
      <w:proofErr w:type="spellStart"/>
      <w:r>
        <w:t>співпрацювати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розслідуванні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, </w:t>
      </w:r>
      <w:proofErr w:type="spellStart"/>
      <w:r>
        <w:t>домагань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>.</w:t>
      </w:r>
    </w:p>
    <w:p w14:paraId="6AAA8BF7" w14:textId="77777777" w:rsidR="003328F9" w:rsidRDefault="003328F9" w:rsidP="003328F9"/>
    <w:p w14:paraId="2BC8729A" w14:textId="77777777" w:rsidR="003328F9" w:rsidRDefault="003328F9" w:rsidP="003328F9">
      <w:r>
        <w:t>2.</w:t>
      </w:r>
      <w:r>
        <w:tab/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Пароха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>:</w:t>
      </w:r>
    </w:p>
    <w:p w14:paraId="43E138B0" w14:textId="77777777" w:rsidR="003328F9" w:rsidRDefault="003328F9" w:rsidP="003328F9"/>
    <w:p w14:paraId="3248A15D" w14:textId="77777777" w:rsidR="003328F9" w:rsidRDefault="003328F9" w:rsidP="003328F9">
      <w:r>
        <w:t xml:space="preserve">a)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інцидентів</w:t>
      </w:r>
      <w:proofErr w:type="spellEnd"/>
      <w:r>
        <w:t>.</w:t>
      </w:r>
    </w:p>
    <w:p w14:paraId="27633611" w14:textId="77777777" w:rsidR="003328F9" w:rsidRDefault="003328F9" w:rsidP="003328F9">
      <w:r>
        <w:t xml:space="preserve">б)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документує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>.</w:t>
      </w:r>
    </w:p>
    <w:p w14:paraId="241DF661" w14:textId="77777777" w:rsidR="003328F9" w:rsidRDefault="003328F9" w:rsidP="003328F9">
      <w:r>
        <w:t xml:space="preserve">в)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у </w:t>
      </w:r>
      <w:proofErr w:type="spellStart"/>
      <w:r>
        <w:t>відносинах</w:t>
      </w:r>
      <w:proofErr w:type="spellEnd"/>
      <w:r>
        <w:t xml:space="preserve"> з </w:t>
      </w:r>
      <w:proofErr w:type="spellStart"/>
      <w:r>
        <w:t>персоналом</w:t>
      </w:r>
      <w:proofErr w:type="spellEnd"/>
      <w:r>
        <w:t>.</w:t>
      </w:r>
    </w:p>
    <w:p w14:paraId="2C81B6AA" w14:textId="77777777" w:rsidR="003328F9" w:rsidRDefault="003328F9" w:rsidP="003328F9">
      <w:r>
        <w:t xml:space="preserve">г)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>.</w:t>
      </w:r>
    </w:p>
    <w:p w14:paraId="07495FEB" w14:textId="77777777" w:rsidR="003328F9" w:rsidRDefault="003328F9" w:rsidP="003328F9">
      <w:r>
        <w:t xml:space="preserve">д)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майна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14:paraId="24F16AC7" w14:textId="77777777" w:rsidR="003328F9" w:rsidRDefault="003328F9" w:rsidP="003328F9">
      <w:r>
        <w:t xml:space="preserve">f)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і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процедури</w:t>
      </w:r>
      <w:proofErr w:type="spellEnd"/>
    </w:p>
    <w:p w14:paraId="5C9A14CE" w14:textId="77777777" w:rsidR="003328F9" w:rsidRDefault="003328F9" w:rsidP="003328F9">
      <w:r>
        <w:t xml:space="preserve">g)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. </w:t>
      </w:r>
    </w:p>
    <w:p w14:paraId="1E1D0BBD" w14:textId="77777777" w:rsidR="003328F9" w:rsidRDefault="003328F9" w:rsidP="003328F9"/>
    <w:p w14:paraId="5B581086" w14:textId="77777777" w:rsidR="003328F9" w:rsidRDefault="003328F9" w:rsidP="003328F9">
      <w:r>
        <w:t xml:space="preserve">IV. </w:t>
      </w:r>
      <w:proofErr w:type="spellStart"/>
      <w:r>
        <w:t>Конфіденційність</w:t>
      </w:r>
      <w:proofErr w:type="spellEnd"/>
    </w:p>
    <w:p w14:paraId="5C7ECDBA" w14:textId="77777777" w:rsidR="003328F9" w:rsidRDefault="003328F9" w:rsidP="003328F9">
      <w:proofErr w:type="spellStart"/>
      <w:r>
        <w:t>Усі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жертву</w:t>
      </w:r>
      <w:proofErr w:type="spellEnd"/>
      <w:r>
        <w:t>/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реєструє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координатори</w:t>
      </w:r>
      <w:proofErr w:type="spellEnd"/>
      <w:r>
        <w:t xml:space="preserve">,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>(-</w:t>
      </w:r>
      <w:proofErr w:type="spellStart"/>
      <w:r>
        <w:t>ів</w:t>
      </w:r>
      <w:proofErr w:type="spellEnd"/>
      <w:r>
        <w:t xml:space="preserve">),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розслідування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перекладача</w:t>
      </w:r>
      <w:proofErr w:type="spellEnd"/>
      <w:r>
        <w:t xml:space="preserve">),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часових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.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міститься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3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.</w:t>
      </w:r>
    </w:p>
    <w:p w14:paraId="07A74BBD" w14:textId="77777777" w:rsidR="003328F9" w:rsidRDefault="003328F9" w:rsidP="003328F9"/>
    <w:p w14:paraId="38114C1B" w14:textId="77777777" w:rsidR="003328F9" w:rsidRDefault="003328F9" w:rsidP="003328F9">
      <w:r>
        <w:t xml:space="preserve">V. </w:t>
      </w:r>
      <w:proofErr w:type="spellStart"/>
      <w:r>
        <w:t>Конфлікти</w:t>
      </w:r>
      <w:proofErr w:type="spellEnd"/>
      <w:r>
        <w:t xml:space="preserve"> </w:t>
      </w:r>
      <w:proofErr w:type="spellStart"/>
      <w:r>
        <w:t>інтересів</w:t>
      </w:r>
      <w:proofErr w:type="spellEnd"/>
    </w:p>
    <w:p w14:paraId="0AA1755D" w14:textId="77777777" w:rsidR="003328F9" w:rsidRDefault="003328F9" w:rsidP="003328F9">
      <w:r>
        <w:t>1.</w:t>
      </w:r>
      <w:r>
        <w:tab/>
        <w:t xml:space="preserve">У </w:t>
      </w:r>
      <w:proofErr w:type="spellStart"/>
      <w:r>
        <w:t>розслідуванні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особи</w:t>
      </w:r>
      <w:proofErr w:type="spellEnd"/>
    </w:p>
    <w:p w14:paraId="6F20242F" w14:textId="77777777" w:rsidR="003328F9" w:rsidRDefault="003328F9" w:rsidP="003328F9">
      <w:r>
        <w:t xml:space="preserve">a) </w:t>
      </w:r>
      <w:proofErr w:type="spellStart"/>
      <w:r>
        <w:t>скаржник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</w:p>
    <w:p w14:paraId="3F191024" w14:textId="77777777" w:rsidR="003328F9" w:rsidRDefault="003328F9" w:rsidP="003328F9">
      <w:r>
        <w:t xml:space="preserve">б)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(</w:t>
      </w:r>
      <w:proofErr w:type="spellStart"/>
      <w:r>
        <w:t>обвинувачення</w:t>
      </w:r>
      <w:proofErr w:type="spellEnd"/>
      <w:r>
        <w:t>)</w:t>
      </w:r>
    </w:p>
    <w:p w14:paraId="3F8D12AA" w14:textId="77777777" w:rsidR="003328F9" w:rsidRDefault="003328F9" w:rsidP="003328F9">
      <w:r>
        <w:t xml:space="preserve">c) </w:t>
      </w:r>
      <w:proofErr w:type="spellStart"/>
      <w:r>
        <w:t>прямий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опосередкований</w:t>
      </w:r>
      <w:proofErr w:type="spellEnd"/>
      <w:r>
        <w:t xml:space="preserve"> </w:t>
      </w:r>
      <w:proofErr w:type="spellStart"/>
      <w:r>
        <w:t>підлеглий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підлеглий</w:t>
      </w:r>
      <w:proofErr w:type="spellEnd"/>
      <w:r>
        <w:t xml:space="preserve"> в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ієрархії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; </w:t>
      </w:r>
      <w:proofErr w:type="spellStart"/>
      <w:r>
        <w:t>та</w:t>
      </w:r>
      <w:proofErr w:type="spellEnd"/>
    </w:p>
    <w:p w14:paraId="2211D894" w14:textId="77777777" w:rsidR="003328F9" w:rsidRDefault="003328F9" w:rsidP="003328F9">
      <w:r>
        <w:t xml:space="preserve">d) </w:t>
      </w:r>
      <w:proofErr w:type="spellStart"/>
      <w:r>
        <w:t>родич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колишній</w:t>
      </w:r>
      <w:proofErr w:type="spellEnd"/>
      <w:r>
        <w:t xml:space="preserve"> </w:t>
      </w:r>
      <w:proofErr w:type="spellStart"/>
      <w:r>
        <w:t>родич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8:1 (1) 2.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(</w:t>
      </w:r>
      <w:proofErr w:type="spellStart"/>
      <w:r>
        <w:t>Закон</w:t>
      </w:r>
      <w:proofErr w:type="spellEnd"/>
      <w:r>
        <w:t xml:space="preserve"> V </w:t>
      </w:r>
      <w:proofErr w:type="spellStart"/>
      <w:r>
        <w:t>від</w:t>
      </w:r>
      <w:proofErr w:type="spellEnd"/>
      <w:r>
        <w:t xml:space="preserve"> 2013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Цивільний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);</w:t>
      </w:r>
    </w:p>
    <w:p w14:paraId="21AE70EC" w14:textId="77777777" w:rsidR="003328F9" w:rsidRDefault="003328F9" w:rsidP="003328F9">
      <w:r>
        <w:lastRenderedPageBreak/>
        <w:t xml:space="preserve">e)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жорстока</w:t>
      </w:r>
      <w:proofErr w:type="spellEnd"/>
      <w:r>
        <w:t xml:space="preserve">, </w:t>
      </w:r>
      <w:proofErr w:type="spellStart"/>
      <w:r>
        <w:t>агресивна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схильна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відношенню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;</w:t>
      </w:r>
    </w:p>
    <w:p w14:paraId="3C2EC854" w14:textId="77777777" w:rsidR="003328F9" w:rsidRDefault="003328F9" w:rsidP="003328F9">
      <w:r>
        <w:t xml:space="preserve">f)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явні</w:t>
      </w:r>
      <w:proofErr w:type="spellEnd"/>
      <w:r>
        <w:t xml:space="preserve"> </w:t>
      </w:r>
      <w:proofErr w:type="spellStart"/>
      <w:r>
        <w:t>заперечення</w:t>
      </w:r>
      <w:proofErr w:type="spellEnd"/>
      <w:r>
        <w:t>;</w:t>
      </w:r>
    </w:p>
    <w:p w14:paraId="69C81A00" w14:textId="77777777" w:rsidR="003328F9" w:rsidRDefault="003328F9" w:rsidP="003328F9">
      <w:r>
        <w:t xml:space="preserve">g)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очікувати</w:t>
      </w:r>
      <w:proofErr w:type="spellEnd"/>
      <w:r>
        <w:t xml:space="preserve"> </w:t>
      </w:r>
      <w:proofErr w:type="spellStart"/>
      <w:r>
        <w:t>неупередженої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висловлювала</w:t>
      </w:r>
      <w:proofErr w:type="spellEnd"/>
      <w:r>
        <w:t xml:space="preserve"> </w:t>
      </w:r>
      <w:proofErr w:type="spellStart"/>
      <w:r>
        <w:t>погляди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жорсткій</w:t>
      </w:r>
      <w:proofErr w:type="spellEnd"/>
      <w:r>
        <w:t xml:space="preserve"> </w:t>
      </w:r>
      <w:proofErr w:type="spellStart"/>
      <w:r>
        <w:t>патріархальній</w:t>
      </w:r>
      <w:proofErr w:type="spellEnd"/>
      <w:r>
        <w:t xml:space="preserve">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ієрархії</w:t>
      </w:r>
      <w:proofErr w:type="spellEnd"/>
      <w:r>
        <w:t xml:space="preserve">, </w:t>
      </w:r>
      <w:proofErr w:type="spellStart"/>
      <w:r>
        <w:t>упередженим</w:t>
      </w:r>
      <w:proofErr w:type="spellEnd"/>
      <w:r>
        <w:t xml:space="preserve"> </w:t>
      </w:r>
      <w:proofErr w:type="spellStart"/>
      <w:r>
        <w:t>стереотипам</w:t>
      </w:r>
      <w:proofErr w:type="spellEnd"/>
      <w:r>
        <w:t xml:space="preserve"> </w:t>
      </w:r>
      <w:proofErr w:type="spellStart"/>
      <w:r>
        <w:t>та</w:t>
      </w:r>
      <w:proofErr w:type="spellEnd"/>
      <w:r>
        <w:t>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жорстким</w:t>
      </w:r>
      <w:proofErr w:type="spellEnd"/>
      <w:r>
        <w:t xml:space="preserve"> </w:t>
      </w:r>
      <w:proofErr w:type="spellStart"/>
      <w:r>
        <w:t>гендерним</w:t>
      </w:r>
      <w:proofErr w:type="spellEnd"/>
      <w:r>
        <w:t xml:space="preserve"> </w:t>
      </w:r>
      <w:proofErr w:type="spellStart"/>
      <w:r>
        <w:t>ролям</w:t>
      </w:r>
      <w:proofErr w:type="spellEnd"/>
      <w:r>
        <w:t>.</w:t>
      </w:r>
    </w:p>
    <w:p w14:paraId="3C9A69E3" w14:textId="77777777" w:rsidR="003328F9" w:rsidRDefault="003328F9" w:rsidP="003328F9"/>
    <w:p w14:paraId="0ADCF4EC" w14:textId="77777777" w:rsidR="003328F9" w:rsidRDefault="003328F9" w:rsidP="003328F9">
      <w:r>
        <w:t>2.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є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Порядком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суперінтенданта</w:t>
      </w:r>
      <w:proofErr w:type="spellEnd"/>
      <w:r>
        <w:t xml:space="preserve"> (</w:t>
      </w:r>
      <w:proofErr w:type="spellStart"/>
      <w:r>
        <w:t>мирянського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>).</w:t>
      </w:r>
    </w:p>
    <w:p w14:paraId="59ACB1D6" w14:textId="77777777" w:rsidR="003328F9" w:rsidRDefault="003328F9" w:rsidP="003328F9"/>
    <w:p w14:paraId="512F501C" w14:textId="77777777" w:rsidR="003328F9" w:rsidRDefault="003328F9" w:rsidP="003328F9">
      <w:r>
        <w:t xml:space="preserve">VI.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заяви</w:t>
      </w:r>
      <w:proofErr w:type="spellEnd"/>
    </w:p>
    <w:p w14:paraId="1F211532" w14:textId="77777777" w:rsidR="003328F9" w:rsidRDefault="003328F9" w:rsidP="003328F9">
      <w:r>
        <w:t>1.</w:t>
      </w:r>
      <w:r>
        <w:tab/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справу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протоколи</w:t>
      </w:r>
      <w:proofErr w:type="spellEnd"/>
      <w:r>
        <w:t xml:space="preserve">, </w:t>
      </w:r>
      <w:proofErr w:type="spellStart"/>
      <w:r>
        <w:t>звіти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. </w:t>
      </w:r>
      <w:proofErr w:type="spellStart"/>
      <w:r>
        <w:t>Досьє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захищене</w:t>
      </w:r>
      <w:proofErr w:type="spellEnd"/>
      <w:r>
        <w:t xml:space="preserve"> </w:t>
      </w:r>
      <w:proofErr w:type="spellStart"/>
      <w:r>
        <w:t>паролем</w:t>
      </w:r>
      <w:proofErr w:type="spellEnd"/>
      <w:r>
        <w:t xml:space="preserve"> і </w:t>
      </w:r>
      <w:proofErr w:type="spellStart"/>
      <w:r>
        <w:t>зберігатися</w:t>
      </w:r>
      <w:proofErr w:type="spellEnd"/>
      <w:r>
        <w:t xml:space="preserve"> в </w:t>
      </w:r>
      <w:proofErr w:type="spellStart"/>
      <w:r>
        <w:t>безпечному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,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,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з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файлу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папки</w:t>
      </w:r>
      <w:proofErr w:type="spellEnd"/>
      <w:r>
        <w:t>.</w:t>
      </w:r>
    </w:p>
    <w:p w14:paraId="5336DC88" w14:textId="77777777" w:rsidR="003328F9" w:rsidRDefault="003328F9" w:rsidP="003328F9"/>
    <w:p w14:paraId="7AB71E2D" w14:textId="77777777" w:rsidR="003328F9" w:rsidRDefault="003328F9" w:rsidP="003328F9">
      <w:r>
        <w:t>2.</w:t>
      </w:r>
      <w:r>
        <w:tab/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</w:t>
      </w:r>
    </w:p>
    <w:p w14:paraId="5E0D9D35" w14:textId="77777777" w:rsidR="003328F9" w:rsidRDefault="003328F9" w:rsidP="003328F9"/>
    <w:p w14:paraId="4B54D3A5" w14:textId="77777777" w:rsidR="003328F9" w:rsidRDefault="003328F9" w:rsidP="003328F9">
      <w:r>
        <w:t>3.</w:t>
      </w:r>
      <w:r>
        <w:tab/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підтверджена</w:t>
      </w:r>
      <w:proofErr w:type="spellEnd"/>
      <w:r>
        <w:t xml:space="preserve"> </w:t>
      </w:r>
      <w:proofErr w:type="spellStart"/>
      <w:r>
        <w:t>зовнішнім</w:t>
      </w:r>
      <w:proofErr w:type="spellEnd"/>
      <w:r>
        <w:t xml:space="preserve"> </w:t>
      </w:r>
      <w:proofErr w:type="spellStart"/>
      <w:r>
        <w:t>координатором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24 </w:t>
      </w:r>
      <w:proofErr w:type="spellStart"/>
      <w:r>
        <w:t>годин</w:t>
      </w:r>
      <w:proofErr w:type="spellEnd"/>
      <w:r>
        <w:t xml:space="preserve">.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листа-підтвердження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надісланий</w:t>
      </w:r>
      <w:proofErr w:type="spellEnd"/>
      <w:r>
        <w:t xml:space="preserve"> </w:t>
      </w:r>
      <w:proofErr w:type="spellStart"/>
      <w:r>
        <w:t>скаржнику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24 </w:t>
      </w:r>
      <w:proofErr w:type="spellStart"/>
      <w:r>
        <w:t>годин</w:t>
      </w:r>
      <w:proofErr w:type="spellEnd"/>
      <w:r>
        <w:t xml:space="preserve">, </w:t>
      </w:r>
      <w:proofErr w:type="spellStart"/>
      <w:r>
        <w:t>наведено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4.</w:t>
      </w:r>
    </w:p>
    <w:p w14:paraId="10482F2B" w14:textId="77777777" w:rsidR="003328F9" w:rsidRDefault="003328F9" w:rsidP="003328F9"/>
    <w:p w14:paraId="3C465060" w14:textId="77777777" w:rsidR="003328F9" w:rsidRDefault="003328F9" w:rsidP="003328F9">
      <w:r>
        <w:t>4.</w:t>
      </w:r>
      <w:r>
        <w:tab/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реєструються</w:t>
      </w:r>
      <w:proofErr w:type="spellEnd"/>
      <w:r>
        <w:t xml:space="preserve"> в </w:t>
      </w:r>
      <w:proofErr w:type="spellStart"/>
      <w:r>
        <w:t>захищеній</w:t>
      </w:r>
      <w:proofErr w:type="spellEnd"/>
      <w:r>
        <w:t xml:space="preserve"> </w:t>
      </w:r>
      <w:proofErr w:type="spellStart"/>
      <w:r>
        <w:t>паролем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Excel,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.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повідомленню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: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>/</w:t>
      </w:r>
      <w:proofErr w:type="spellStart"/>
      <w:r>
        <w:t>рік</w:t>
      </w:r>
      <w:proofErr w:type="spellEnd"/>
      <w:r>
        <w:t xml:space="preserve"> (1/2023) </w:t>
      </w:r>
      <w:proofErr w:type="spellStart"/>
      <w:r>
        <w:t>Шаблон</w:t>
      </w:r>
      <w:proofErr w:type="spellEnd"/>
      <w:r>
        <w:t xml:space="preserve"> Excel-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5.</w:t>
      </w:r>
    </w:p>
    <w:p w14:paraId="70863EDA" w14:textId="77777777" w:rsidR="003328F9" w:rsidRDefault="003328F9" w:rsidP="003328F9"/>
    <w:p w14:paraId="69261213" w14:textId="77777777" w:rsidR="003328F9" w:rsidRDefault="003328F9" w:rsidP="003328F9">
      <w:r>
        <w:t>5.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неправомірну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одержувач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скаржнику</w:t>
      </w:r>
      <w:proofErr w:type="spellEnd"/>
      <w:r>
        <w:t xml:space="preserve"> </w:t>
      </w:r>
      <w:proofErr w:type="spellStart"/>
      <w:r>
        <w:t>усну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записує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надсилає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скаржником</w:t>
      </w:r>
      <w:proofErr w:type="spellEnd"/>
      <w:r>
        <w:t>.</w:t>
      </w:r>
    </w:p>
    <w:p w14:paraId="74905DDB" w14:textId="77777777" w:rsidR="003328F9" w:rsidRDefault="003328F9" w:rsidP="003328F9"/>
    <w:p w14:paraId="616D9D88" w14:textId="77777777" w:rsidR="003328F9" w:rsidRDefault="003328F9" w:rsidP="003328F9">
      <w:r>
        <w:t>6.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термінових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,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перелічені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6)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поінформовані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конфіденційно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інформованої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>.</w:t>
      </w:r>
    </w:p>
    <w:p w14:paraId="454157BA" w14:textId="77777777" w:rsidR="003328F9" w:rsidRDefault="003328F9" w:rsidP="003328F9"/>
    <w:p w14:paraId="76CF54EE" w14:textId="77777777" w:rsidR="003328F9" w:rsidRDefault="003328F9" w:rsidP="003328F9">
      <w:r>
        <w:t>7.</w:t>
      </w:r>
      <w:r>
        <w:tab/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вжиті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в </w:t>
      </w:r>
      <w:proofErr w:type="spellStart"/>
      <w:r>
        <w:t>окремій</w:t>
      </w:r>
      <w:proofErr w:type="spellEnd"/>
      <w:r>
        <w:t xml:space="preserve">, </w:t>
      </w:r>
      <w:proofErr w:type="spellStart"/>
      <w:r>
        <w:t>доступній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папці</w:t>
      </w:r>
      <w:proofErr w:type="spellEnd"/>
      <w:r>
        <w:t xml:space="preserve"> з </w:t>
      </w:r>
      <w:proofErr w:type="spellStart"/>
      <w:r>
        <w:t>обмеженим</w:t>
      </w:r>
      <w:proofErr w:type="spellEnd"/>
      <w:r>
        <w:t xml:space="preserve"> </w:t>
      </w:r>
      <w:proofErr w:type="spellStart"/>
      <w:r>
        <w:t>доступом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5-го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(</w:t>
      </w:r>
      <w:proofErr w:type="spellStart"/>
      <w:r>
        <w:t>внутрішня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, </w:t>
      </w:r>
      <w:proofErr w:type="spellStart"/>
      <w:r>
        <w:t>донос</w:t>
      </w:r>
      <w:proofErr w:type="spellEnd"/>
      <w:r>
        <w:t>).</w:t>
      </w:r>
    </w:p>
    <w:p w14:paraId="0AFA30EA" w14:textId="77777777" w:rsidR="003328F9" w:rsidRDefault="003328F9" w:rsidP="003328F9"/>
    <w:p w14:paraId="3B333DA0" w14:textId="77777777" w:rsidR="003328F9" w:rsidRDefault="003328F9" w:rsidP="003328F9">
      <w:r>
        <w:t>8.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медична</w:t>
      </w:r>
      <w:proofErr w:type="spellEnd"/>
      <w:r>
        <w:t xml:space="preserve">,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психіатрична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,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негайне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оплачує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покриті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страховиком</w:t>
      </w:r>
      <w:proofErr w:type="spellEnd"/>
      <w:r>
        <w:t>.</w:t>
      </w:r>
    </w:p>
    <w:p w14:paraId="37CFFAF1" w14:textId="77777777" w:rsidR="003328F9" w:rsidRDefault="003328F9" w:rsidP="003328F9"/>
    <w:p w14:paraId="40DAC4E5" w14:textId="77777777" w:rsidR="003328F9" w:rsidRDefault="003328F9" w:rsidP="003328F9">
      <w:r>
        <w:t>9.</w:t>
      </w:r>
      <w:r>
        <w:tab/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партнерської</w:t>
      </w:r>
      <w:proofErr w:type="spellEnd"/>
      <w:r>
        <w:t xml:space="preserve"> </w:t>
      </w:r>
      <w:proofErr w:type="spellStart"/>
      <w:r>
        <w:t>агенції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агенцій</w:t>
      </w:r>
      <w:proofErr w:type="spellEnd"/>
      <w:r>
        <w:t xml:space="preserve">) ООН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СЕА.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партнерська</w:t>
      </w:r>
      <w:proofErr w:type="spellEnd"/>
      <w:r>
        <w:t xml:space="preserve">(і) </w:t>
      </w:r>
      <w:proofErr w:type="spellStart"/>
      <w:r>
        <w:t>установа</w:t>
      </w:r>
      <w:proofErr w:type="spellEnd"/>
      <w:r>
        <w:t xml:space="preserve">(и) ООН </w:t>
      </w:r>
      <w:proofErr w:type="spellStart"/>
      <w:r>
        <w:t>повинна</w:t>
      </w:r>
      <w:proofErr w:type="spellEnd"/>
      <w:r>
        <w:t>(</w:t>
      </w:r>
      <w:proofErr w:type="spellStart"/>
      <w:r>
        <w:t>ні</w:t>
      </w:r>
      <w:proofErr w:type="spellEnd"/>
      <w:r>
        <w:t xml:space="preserve">)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поінформована</w:t>
      </w:r>
      <w:proofErr w:type="spellEnd"/>
      <w:r>
        <w:t xml:space="preserve">(і)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>(і).</w:t>
      </w:r>
    </w:p>
    <w:p w14:paraId="23C05AC3" w14:textId="77777777" w:rsidR="003328F9" w:rsidRDefault="003328F9" w:rsidP="003328F9"/>
    <w:p w14:paraId="2566AEF4" w14:textId="77777777" w:rsidR="003328F9" w:rsidRDefault="003328F9" w:rsidP="003328F9">
      <w:r>
        <w:t xml:space="preserve">VII.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/</w:t>
      </w:r>
      <w:proofErr w:type="spellStart"/>
      <w:r>
        <w:t>повідомлення</w:t>
      </w:r>
      <w:proofErr w:type="spellEnd"/>
    </w:p>
    <w:p w14:paraId="6F527E62" w14:textId="77777777" w:rsidR="003328F9" w:rsidRDefault="003328F9" w:rsidP="003328F9">
      <w:r>
        <w:t>1.</w:t>
      </w:r>
      <w:r>
        <w:tab/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є </w:t>
      </w:r>
      <w:proofErr w:type="spellStart"/>
      <w:r>
        <w:t>необхідність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</w:p>
    <w:p w14:paraId="4AC77B33" w14:textId="77777777" w:rsidR="003328F9" w:rsidRDefault="003328F9" w:rsidP="003328F9"/>
    <w:p w14:paraId="61CE2845" w14:textId="77777777" w:rsidR="003328F9" w:rsidRDefault="003328F9" w:rsidP="003328F9">
      <w:r>
        <w:t>2.</w:t>
      </w:r>
      <w:r>
        <w:tab/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є</w:t>
      </w:r>
    </w:p>
    <w:p w14:paraId="3CEBC99D" w14:textId="77777777" w:rsidR="003328F9" w:rsidRDefault="003328F9" w:rsidP="003328F9"/>
    <w:p w14:paraId="3CA2711D" w14:textId="77777777" w:rsidR="003328F9" w:rsidRDefault="003328F9" w:rsidP="003328F9">
      <w:r>
        <w:t xml:space="preserve">a) </w:t>
      </w:r>
      <w:proofErr w:type="spellStart"/>
      <w:r>
        <w:t>визначити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заявлені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, </w:t>
      </w:r>
      <w:proofErr w:type="spellStart"/>
      <w:r>
        <w:t>становити</w:t>
      </w:r>
      <w:proofErr w:type="spellEnd"/>
      <w:r>
        <w:t xml:space="preserve"> </w:t>
      </w:r>
      <w:proofErr w:type="spellStart"/>
      <w:r>
        <w:t>неправомірну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, </w:t>
      </w:r>
    </w:p>
    <w:p w14:paraId="3EDA40A6" w14:textId="77777777" w:rsidR="003328F9" w:rsidRDefault="003328F9" w:rsidP="003328F9">
      <w:r>
        <w:t xml:space="preserve">б) 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достатні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доведення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спростування</w:t>
      </w:r>
      <w:proofErr w:type="spellEnd"/>
      <w:r>
        <w:t xml:space="preserve"> </w:t>
      </w:r>
      <w:proofErr w:type="spellStart"/>
      <w:r>
        <w:t>звинувачень</w:t>
      </w:r>
      <w:proofErr w:type="spellEnd"/>
      <w:r>
        <w:t>.</w:t>
      </w:r>
    </w:p>
    <w:p w14:paraId="55EEF559" w14:textId="77777777" w:rsidR="003328F9" w:rsidRDefault="003328F9" w:rsidP="003328F9"/>
    <w:p w14:paraId="4B473764" w14:textId="77777777" w:rsidR="003328F9" w:rsidRDefault="003328F9" w:rsidP="003328F9">
      <w:r>
        <w:t>3.</w:t>
      </w:r>
      <w:r>
        <w:tab/>
      </w:r>
      <w:proofErr w:type="spellStart"/>
      <w:r>
        <w:t>Звинувачення</w:t>
      </w:r>
      <w:proofErr w:type="spellEnd"/>
      <w:r>
        <w:t xml:space="preserve"> у СЕА, </w:t>
      </w:r>
      <w:proofErr w:type="spellStart"/>
      <w:r>
        <w:t>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їхню</w:t>
      </w:r>
      <w:proofErr w:type="spellEnd"/>
      <w:r>
        <w:t xml:space="preserve"> </w:t>
      </w:r>
      <w:proofErr w:type="spellStart"/>
      <w:r>
        <w:t>серйозність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потенційну</w:t>
      </w:r>
      <w:proofErr w:type="spellEnd"/>
      <w:r>
        <w:t xml:space="preserve"> </w:t>
      </w:r>
      <w:proofErr w:type="spellStart"/>
      <w:r>
        <w:t>шкоду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розслідуються</w:t>
      </w:r>
      <w:proofErr w:type="spellEnd"/>
      <w:r>
        <w:t xml:space="preserve">, і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виняткових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у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</w:p>
    <w:p w14:paraId="0624CBED" w14:textId="77777777" w:rsidR="003328F9" w:rsidRDefault="003328F9" w:rsidP="003328F9"/>
    <w:p w14:paraId="4CAFF958" w14:textId="77777777" w:rsidR="003328F9" w:rsidRDefault="003328F9" w:rsidP="003328F9">
      <w:r>
        <w:t xml:space="preserve">a)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переконливі</w:t>
      </w:r>
      <w:proofErr w:type="spellEnd"/>
      <w:r>
        <w:t xml:space="preserve"> </w:t>
      </w:r>
      <w:proofErr w:type="spellStart"/>
      <w:r>
        <w:t>об'єктивні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є </w:t>
      </w:r>
      <w:proofErr w:type="spellStart"/>
      <w:r>
        <w:t>неправдивою</w:t>
      </w:r>
      <w:proofErr w:type="spellEnd"/>
      <w:r>
        <w:t xml:space="preserve"> і </w:t>
      </w:r>
      <w:proofErr w:type="spellStart"/>
      <w:r>
        <w:t>ніякого</w:t>
      </w:r>
      <w:proofErr w:type="spellEnd"/>
      <w:r>
        <w:t xml:space="preserve"> </w:t>
      </w:r>
      <w:proofErr w:type="spellStart"/>
      <w:r>
        <w:t>проступку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 </w:t>
      </w:r>
    </w:p>
    <w:p w14:paraId="15FD924B" w14:textId="77777777" w:rsidR="003328F9" w:rsidRDefault="003328F9" w:rsidP="003328F9">
      <w:r>
        <w:t xml:space="preserve">б)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минув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передбачуваного</w:t>
      </w:r>
      <w:proofErr w:type="spellEnd"/>
      <w:r>
        <w:t xml:space="preserve"> </w:t>
      </w:r>
      <w:proofErr w:type="spellStart"/>
      <w:r>
        <w:t>неправомірного</w:t>
      </w:r>
      <w:proofErr w:type="spellEnd"/>
      <w:r>
        <w:t xml:space="preserve"> </w:t>
      </w:r>
      <w:proofErr w:type="spellStart"/>
      <w:r>
        <w:t>діяння</w:t>
      </w:r>
      <w:proofErr w:type="spellEnd"/>
      <w:r>
        <w:t xml:space="preserve">, </w:t>
      </w:r>
      <w:proofErr w:type="spellStart"/>
      <w:r>
        <w:t>унеможливлює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інциденту</w:t>
      </w:r>
      <w:proofErr w:type="spellEnd"/>
      <w:r>
        <w:t xml:space="preserve"> </w:t>
      </w:r>
    </w:p>
    <w:p w14:paraId="3BE1FB3F" w14:textId="77777777" w:rsidR="003328F9" w:rsidRDefault="003328F9" w:rsidP="003328F9">
      <w:r>
        <w:t xml:space="preserve">в) </w:t>
      </w:r>
      <w:proofErr w:type="spellStart"/>
      <w:r>
        <w:t>скарга</w:t>
      </w:r>
      <w:proofErr w:type="spellEnd"/>
      <w:r>
        <w:t xml:space="preserve"> є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нечіткою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і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зв'язатися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скаржником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; </w:t>
      </w:r>
    </w:p>
    <w:p w14:paraId="67707BF9" w14:textId="77777777" w:rsidR="003328F9" w:rsidRDefault="003328F9" w:rsidP="003328F9">
      <w:r>
        <w:t xml:space="preserve">г)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достовірну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інцидент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; </w:t>
      </w:r>
    </w:p>
    <w:p w14:paraId="6150E25C" w14:textId="77777777" w:rsidR="003328F9" w:rsidRDefault="003328F9" w:rsidP="003328F9">
      <w:r>
        <w:lastRenderedPageBreak/>
        <w:t xml:space="preserve">e)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серйозною</w:t>
      </w:r>
      <w:proofErr w:type="spellEnd"/>
      <w:r>
        <w:t xml:space="preserve"> </w:t>
      </w:r>
      <w:proofErr w:type="spellStart"/>
      <w:r>
        <w:t>загрозою</w:t>
      </w:r>
      <w:proofErr w:type="spellEnd"/>
      <w:r>
        <w:t xml:space="preserve"> і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; </w:t>
      </w:r>
    </w:p>
    <w:p w14:paraId="7708DAA1" w14:textId="77777777" w:rsidR="003328F9" w:rsidRDefault="003328F9" w:rsidP="003328F9">
      <w:r>
        <w:t xml:space="preserve">f) </w:t>
      </w:r>
      <w:proofErr w:type="spellStart"/>
      <w:r>
        <w:t>потерпілий</w:t>
      </w:r>
      <w:proofErr w:type="spellEnd"/>
      <w:r>
        <w:t xml:space="preserve"> </w:t>
      </w:r>
      <w:proofErr w:type="spellStart"/>
      <w:r>
        <w:t>відмовляється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слідчих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бажає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вживали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). </w:t>
      </w:r>
    </w:p>
    <w:p w14:paraId="29B85251" w14:textId="77777777" w:rsidR="003328F9" w:rsidRDefault="003328F9" w:rsidP="003328F9"/>
    <w:p w14:paraId="1F3AC2C5" w14:textId="77777777" w:rsidR="003328F9" w:rsidRDefault="003328F9" w:rsidP="003328F9">
      <w:r>
        <w:t>4.</w:t>
      </w:r>
      <w:r>
        <w:tab/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>:</w:t>
      </w:r>
    </w:p>
    <w:p w14:paraId="2C4ED523" w14:textId="77777777" w:rsidR="003328F9" w:rsidRDefault="003328F9" w:rsidP="003328F9"/>
    <w:p w14:paraId="675363D3" w14:textId="77777777" w:rsidR="003328F9" w:rsidRDefault="003328F9" w:rsidP="003328F9">
      <w:r>
        <w:t xml:space="preserve">a) </w:t>
      </w:r>
      <w:proofErr w:type="spellStart"/>
      <w:r>
        <w:t>Розпочинається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потерпілим</w:t>
      </w:r>
      <w:proofErr w:type="spellEnd"/>
      <w:r>
        <w:t xml:space="preserve">. </w:t>
      </w:r>
      <w:proofErr w:type="spellStart"/>
      <w:r>
        <w:t>Повідомляючи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початок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нагадати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: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нікого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. </w:t>
      </w:r>
    </w:p>
    <w:p w14:paraId="052973C4" w14:textId="77777777" w:rsidR="003328F9" w:rsidRDefault="003328F9" w:rsidP="003328F9">
      <w:r>
        <w:t xml:space="preserve">б) </w:t>
      </w:r>
      <w:proofErr w:type="spellStart"/>
      <w:r>
        <w:t>Справа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: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первинна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неправомірна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ймовірного</w:t>
      </w:r>
      <w:proofErr w:type="spellEnd"/>
      <w:r>
        <w:t xml:space="preserve"> </w:t>
      </w:r>
      <w:proofErr w:type="spellStart"/>
      <w:r>
        <w:t>порушника</w:t>
      </w:r>
      <w:proofErr w:type="spellEnd"/>
      <w:r>
        <w:t xml:space="preserve">, і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нею</w:t>
      </w:r>
      <w:proofErr w:type="spellEnd"/>
      <w:r>
        <w:t xml:space="preserve">. </w:t>
      </w:r>
    </w:p>
    <w:p w14:paraId="224ADF13" w14:textId="77777777" w:rsidR="003328F9" w:rsidRDefault="003328F9" w:rsidP="003328F9">
      <w:r>
        <w:t xml:space="preserve">c) </w:t>
      </w:r>
      <w:proofErr w:type="spellStart"/>
      <w:r>
        <w:t>Справу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команді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ймовірна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неправомірною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наражаючи</w:t>
      </w:r>
      <w:proofErr w:type="spellEnd"/>
      <w:r>
        <w:t xml:space="preserve"> </w:t>
      </w:r>
      <w:proofErr w:type="spellStart"/>
      <w:r>
        <w:t>жертву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серйозний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жертві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знадобитися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. </w:t>
      </w:r>
    </w:p>
    <w:p w14:paraId="2D5CB093" w14:textId="77777777" w:rsidR="003328F9" w:rsidRDefault="003328F9" w:rsidP="003328F9">
      <w:r>
        <w:t xml:space="preserve">d) </w:t>
      </w:r>
      <w:proofErr w:type="spellStart"/>
      <w:r>
        <w:t>Справу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 xml:space="preserve"> і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розпочато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ймовірний</w:t>
      </w:r>
      <w:proofErr w:type="spellEnd"/>
      <w:r>
        <w:t xml:space="preserve"> </w:t>
      </w:r>
      <w:proofErr w:type="spellStart"/>
      <w:r>
        <w:t>інцидент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жертва</w:t>
      </w:r>
      <w:proofErr w:type="spellEnd"/>
      <w:r>
        <w:t xml:space="preserve"> </w:t>
      </w:r>
      <w:proofErr w:type="spellStart"/>
      <w:r>
        <w:t>відмовляється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слідчі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неї</w:t>
      </w:r>
      <w:proofErr w:type="spellEnd"/>
      <w:r>
        <w:t>.</w:t>
      </w:r>
    </w:p>
    <w:p w14:paraId="57EEB49E" w14:textId="77777777" w:rsidR="003328F9" w:rsidRDefault="003328F9" w:rsidP="003328F9"/>
    <w:p w14:paraId="7B93FA98" w14:textId="77777777" w:rsidR="003328F9" w:rsidRDefault="003328F9" w:rsidP="003328F9">
      <w:r>
        <w:t>5.</w:t>
      </w:r>
      <w:r>
        <w:tab/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, </w:t>
      </w:r>
      <w:proofErr w:type="spellStart"/>
      <w:r>
        <w:t>душпастиря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куратора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>.</w:t>
      </w:r>
    </w:p>
    <w:p w14:paraId="77019A51" w14:textId="77777777" w:rsidR="003328F9" w:rsidRDefault="003328F9" w:rsidP="003328F9"/>
    <w:p w14:paraId="138A146F" w14:textId="77777777" w:rsidR="003328F9" w:rsidRDefault="003328F9" w:rsidP="003328F9">
      <w:r>
        <w:t>6.</w:t>
      </w:r>
      <w:r>
        <w:tab/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завершена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10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скаржника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>.</w:t>
      </w:r>
    </w:p>
    <w:p w14:paraId="333E954E" w14:textId="77777777" w:rsidR="003328F9" w:rsidRDefault="003328F9" w:rsidP="003328F9"/>
    <w:p w14:paraId="02F2A6E8" w14:textId="77777777" w:rsidR="003328F9" w:rsidRDefault="003328F9" w:rsidP="003328F9">
      <w:r>
        <w:t>7.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заявами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</w:t>
      </w:r>
      <w:proofErr w:type="spellStart"/>
      <w:r>
        <w:t>розслідування</w:t>
      </w:r>
      <w:proofErr w:type="spellEnd"/>
      <w:r>
        <w:t xml:space="preserve"> з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співбесіди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розглянута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і </w:t>
      </w:r>
      <w:proofErr w:type="spellStart"/>
      <w:r>
        <w:t>заявник</w:t>
      </w:r>
      <w:proofErr w:type="spellEnd"/>
      <w:r>
        <w:t xml:space="preserve"> </w:t>
      </w:r>
      <w:proofErr w:type="spellStart"/>
      <w:r>
        <w:t>просить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 </w:t>
      </w:r>
      <w:proofErr w:type="spellStart"/>
      <w:r>
        <w:t>погоджується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. У </w:t>
      </w:r>
      <w:proofErr w:type="spellStart"/>
      <w:r>
        <w:t>такому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продовжить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у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погоджений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скаржником</w:t>
      </w:r>
      <w:proofErr w:type="spellEnd"/>
      <w:r>
        <w:t xml:space="preserve"> (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медіації</w:t>
      </w:r>
      <w:proofErr w:type="spellEnd"/>
      <w:r>
        <w:t xml:space="preserve">). </w:t>
      </w:r>
    </w:p>
    <w:p w14:paraId="31F9D664" w14:textId="77777777" w:rsidR="003328F9" w:rsidRDefault="003328F9" w:rsidP="003328F9"/>
    <w:p w14:paraId="58A29870" w14:textId="77777777" w:rsidR="003328F9" w:rsidRDefault="003328F9" w:rsidP="003328F9"/>
    <w:p w14:paraId="70BEF6EC" w14:textId="77777777" w:rsidR="003328F9" w:rsidRDefault="003328F9" w:rsidP="003328F9">
      <w:r>
        <w:t xml:space="preserve">VIII.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6913ADB3" w14:textId="77777777" w:rsidR="003328F9" w:rsidRDefault="003328F9" w:rsidP="003328F9">
      <w:r>
        <w:lastRenderedPageBreak/>
        <w:t>1.</w:t>
      </w:r>
      <w:r>
        <w:tab/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є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 і </w:t>
      </w:r>
      <w:proofErr w:type="spellStart"/>
      <w:r>
        <w:t>фактів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є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звинувачення</w:t>
      </w:r>
      <w:proofErr w:type="spellEnd"/>
      <w:r>
        <w:t xml:space="preserve"> </w:t>
      </w:r>
      <w:proofErr w:type="spellStart"/>
      <w:r>
        <w:t>правдивими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є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одноразовим</w:t>
      </w:r>
      <w:proofErr w:type="spellEnd"/>
      <w:r>
        <w:t xml:space="preserve"> </w:t>
      </w:r>
      <w:proofErr w:type="spellStart"/>
      <w:r>
        <w:t>випадком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повторюваною</w:t>
      </w:r>
      <w:proofErr w:type="spellEnd"/>
      <w:r>
        <w:t xml:space="preserve"> </w:t>
      </w:r>
      <w:proofErr w:type="spellStart"/>
      <w:r>
        <w:t>моделлю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32FB9082" w14:textId="77777777" w:rsidR="003328F9" w:rsidRDefault="003328F9" w:rsidP="003328F9"/>
    <w:p w14:paraId="77E394F4" w14:textId="77777777" w:rsidR="003328F9" w:rsidRDefault="003328F9" w:rsidP="003328F9">
      <w:r>
        <w:t>2.</w:t>
      </w:r>
      <w:r>
        <w:tab/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неупередженість</w:t>
      </w:r>
      <w:proofErr w:type="spellEnd"/>
      <w:r>
        <w:t xml:space="preserve">, </w:t>
      </w:r>
      <w:proofErr w:type="spellStart"/>
      <w:r>
        <w:t>ретельність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.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завершене</w:t>
      </w:r>
      <w:proofErr w:type="spellEnd"/>
      <w:r>
        <w:t xml:space="preserve"> в </w:t>
      </w:r>
      <w:proofErr w:type="spellStart"/>
      <w:r>
        <w:t>розумні</w:t>
      </w:r>
      <w:proofErr w:type="spellEnd"/>
      <w:r>
        <w:t xml:space="preserve"> </w:t>
      </w:r>
      <w:proofErr w:type="spellStart"/>
      <w:r>
        <w:t>строки</w:t>
      </w:r>
      <w:proofErr w:type="spellEnd"/>
      <w:r>
        <w:t>.</w:t>
      </w:r>
    </w:p>
    <w:p w14:paraId="70D64AA6" w14:textId="77777777" w:rsidR="003328F9" w:rsidRDefault="003328F9" w:rsidP="003328F9"/>
    <w:p w14:paraId="67FAC5CD" w14:textId="77777777" w:rsidR="003328F9" w:rsidRDefault="003328F9" w:rsidP="003328F9">
      <w:r>
        <w:t>3.</w:t>
      </w:r>
      <w:r>
        <w:tab/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потерпілому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суб'єкту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(а </w:t>
      </w:r>
      <w:proofErr w:type="spellStart"/>
      <w:r>
        <w:t>також</w:t>
      </w:r>
      <w:proofErr w:type="spellEnd"/>
      <w:r>
        <w:t xml:space="preserve">, у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конкретному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)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довіреної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моральної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),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 xml:space="preserve">.   </w:t>
      </w:r>
      <w:proofErr w:type="spellStart"/>
      <w:r>
        <w:t>Довірена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захисник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в </w:t>
      </w:r>
      <w:proofErr w:type="spellStart"/>
      <w:r>
        <w:t>інтерв'ю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>.</w:t>
      </w:r>
    </w:p>
    <w:p w14:paraId="1A834149" w14:textId="77777777" w:rsidR="003328F9" w:rsidRDefault="003328F9" w:rsidP="003328F9"/>
    <w:p w14:paraId="386C5201" w14:textId="77777777" w:rsidR="003328F9" w:rsidRDefault="003328F9" w:rsidP="003328F9">
      <w:r>
        <w:t>4.</w:t>
      </w:r>
      <w:r>
        <w:tab/>
      </w:r>
      <w:proofErr w:type="spellStart"/>
      <w:r>
        <w:t>Усі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поінформовані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мету</w:t>
      </w:r>
      <w:proofErr w:type="spellEnd"/>
      <w:r>
        <w:t xml:space="preserve">,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</w:p>
    <w:p w14:paraId="2E92CAF4" w14:textId="77777777" w:rsidR="003328F9" w:rsidRDefault="003328F9" w:rsidP="003328F9"/>
    <w:p w14:paraId="5080BD45" w14:textId="77777777" w:rsidR="003328F9" w:rsidRDefault="003328F9" w:rsidP="003328F9">
      <w:r>
        <w:t>5.</w:t>
      </w:r>
      <w:r>
        <w:tab/>
      </w:r>
      <w:proofErr w:type="spellStart"/>
      <w:r>
        <w:t>Усі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невинними</w:t>
      </w:r>
      <w:proofErr w:type="spellEnd"/>
      <w:r>
        <w:t xml:space="preserve">, </w:t>
      </w:r>
      <w:proofErr w:type="spellStart"/>
      <w:r>
        <w:t>доки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провина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доведена</w:t>
      </w:r>
      <w:proofErr w:type="spellEnd"/>
      <w:r>
        <w:t xml:space="preserve">. </w:t>
      </w:r>
    </w:p>
    <w:p w14:paraId="75E9D69B" w14:textId="77777777" w:rsidR="003328F9" w:rsidRDefault="003328F9" w:rsidP="003328F9"/>
    <w:p w14:paraId="26DAF0A5" w14:textId="77777777" w:rsidR="003328F9" w:rsidRDefault="003328F9" w:rsidP="003328F9">
      <w:r>
        <w:t>6.</w:t>
      </w:r>
      <w:r>
        <w:tab/>
      </w:r>
      <w:proofErr w:type="spellStart"/>
      <w:r>
        <w:t>Будь-яке</w:t>
      </w:r>
      <w:proofErr w:type="spellEnd"/>
      <w:r>
        <w:t xml:space="preserve"> </w:t>
      </w:r>
      <w:proofErr w:type="spellStart"/>
      <w:r>
        <w:t>подане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розслідуванню</w:t>
      </w:r>
      <w:proofErr w:type="spellEnd"/>
      <w:r>
        <w:t xml:space="preserve"> і,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недотримання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розслідується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>.</w:t>
      </w:r>
    </w:p>
    <w:p w14:paraId="384EB8FE" w14:textId="77777777" w:rsidR="003328F9" w:rsidRDefault="003328F9" w:rsidP="003328F9"/>
    <w:p w14:paraId="3F1BB3F4" w14:textId="77777777" w:rsidR="003328F9" w:rsidRDefault="003328F9" w:rsidP="003328F9">
      <w:r>
        <w:t>7.</w:t>
      </w:r>
      <w:r>
        <w:tab/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3 </w:t>
      </w:r>
      <w:proofErr w:type="spellStart"/>
      <w:r>
        <w:t>членів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призначає</w:t>
      </w:r>
      <w:proofErr w:type="spellEnd"/>
      <w:r>
        <w:t xml:space="preserve">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.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є </w:t>
      </w:r>
      <w:proofErr w:type="spellStart"/>
      <w:r>
        <w:t>головою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посадою</w:t>
      </w:r>
      <w:proofErr w:type="spellEnd"/>
      <w:r>
        <w:t xml:space="preserve">.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запросити</w:t>
      </w:r>
      <w:proofErr w:type="spellEnd"/>
      <w:r>
        <w:t xml:space="preserve"> </w:t>
      </w:r>
      <w:proofErr w:type="spellStart"/>
      <w:r>
        <w:t>члена</w:t>
      </w:r>
      <w:proofErr w:type="spellEnd"/>
      <w:r>
        <w:t xml:space="preserve"> </w:t>
      </w:r>
      <w:proofErr w:type="spellStart"/>
      <w:r>
        <w:t>пресвітеріату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експерта</w:t>
      </w:r>
      <w:proofErr w:type="spellEnd"/>
      <w:r>
        <w:t xml:space="preserve"> (</w:t>
      </w:r>
      <w:proofErr w:type="spellStart"/>
      <w:r>
        <w:t>юриста</w:t>
      </w:r>
      <w:proofErr w:type="spellEnd"/>
      <w:r>
        <w:t xml:space="preserve">, </w:t>
      </w:r>
      <w:proofErr w:type="spellStart"/>
      <w:r>
        <w:t>психолога</w:t>
      </w:r>
      <w:proofErr w:type="spellEnd"/>
      <w:r>
        <w:t xml:space="preserve">, </w:t>
      </w:r>
      <w:proofErr w:type="spellStart"/>
      <w:r>
        <w:t>приватного</w:t>
      </w:r>
      <w:proofErr w:type="spellEnd"/>
      <w:r>
        <w:t xml:space="preserve"> </w:t>
      </w:r>
      <w:proofErr w:type="spellStart"/>
      <w:r>
        <w:t>детектива</w:t>
      </w:r>
      <w:proofErr w:type="spellEnd"/>
      <w:r>
        <w:t xml:space="preserve">)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Комітеті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. </w:t>
      </w:r>
    </w:p>
    <w:p w14:paraId="24D35CA7" w14:textId="77777777" w:rsidR="003328F9" w:rsidRDefault="003328F9" w:rsidP="003328F9"/>
    <w:p w14:paraId="5B96314F" w14:textId="77777777" w:rsidR="003328F9" w:rsidRDefault="003328F9" w:rsidP="003328F9">
      <w:r>
        <w:t>8.</w:t>
      </w:r>
      <w:r>
        <w:tab/>
      </w: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об'єктивними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неупередженими</w:t>
      </w:r>
      <w:proofErr w:type="spellEnd"/>
      <w:r>
        <w:t xml:space="preserve">, </w:t>
      </w:r>
      <w:proofErr w:type="spellStart"/>
      <w:r>
        <w:t>ретельними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здатними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. </w:t>
      </w:r>
      <w:proofErr w:type="spellStart"/>
      <w:r>
        <w:t>Члени-експерти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і </w:t>
      </w:r>
      <w:proofErr w:type="spellStart"/>
      <w:r>
        <w:t>досвід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, </w:t>
      </w:r>
      <w:proofErr w:type="spellStart"/>
      <w:r>
        <w:t>орієнтованого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розслідувань</w:t>
      </w:r>
      <w:proofErr w:type="spellEnd"/>
      <w:r>
        <w:t xml:space="preserve"> СЕО, </w:t>
      </w:r>
      <w:proofErr w:type="spellStart"/>
      <w:r>
        <w:t>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</w:t>
      </w:r>
      <w:proofErr w:type="spellStart"/>
      <w:r>
        <w:t>мінімальною</w:t>
      </w:r>
      <w:proofErr w:type="spellEnd"/>
      <w:r>
        <w:t xml:space="preserve"> </w:t>
      </w:r>
      <w:proofErr w:type="spellStart"/>
      <w:r>
        <w:t>вимогою</w:t>
      </w:r>
      <w:proofErr w:type="spellEnd"/>
      <w:r>
        <w:t xml:space="preserve"> є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розслідувачами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"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сексуальну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". </w:t>
      </w:r>
    </w:p>
    <w:p w14:paraId="2BEE77D8" w14:textId="77777777" w:rsidR="003328F9" w:rsidRDefault="003328F9" w:rsidP="003328F9"/>
    <w:p w14:paraId="767872A1" w14:textId="77777777" w:rsidR="003328F9" w:rsidRDefault="003328F9" w:rsidP="003328F9">
      <w:r>
        <w:t>9.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є </w:t>
      </w:r>
      <w:proofErr w:type="spellStart"/>
      <w:r>
        <w:t>роботодавець</w:t>
      </w:r>
      <w:proofErr w:type="spellEnd"/>
      <w:r>
        <w:t xml:space="preserve">, </w:t>
      </w:r>
      <w:proofErr w:type="spellStart"/>
      <w:r>
        <w:t>Пресвітерія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запросити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>.</w:t>
      </w:r>
    </w:p>
    <w:p w14:paraId="05D2908A" w14:textId="77777777" w:rsidR="003328F9" w:rsidRDefault="003328F9" w:rsidP="003328F9"/>
    <w:p w14:paraId="79FFAFF5" w14:textId="77777777" w:rsidR="003328F9" w:rsidRDefault="003328F9" w:rsidP="003328F9">
      <w:r>
        <w:lastRenderedPageBreak/>
        <w:t>10.</w:t>
      </w:r>
      <w:r>
        <w:tab/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інтерв'ю</w:t>
      </w:r>
      <w:proofErr w:type="spellEnd"/>
      <w:r>
        <w:t xml:space="preserve"> у </w:t>
      </w:r>
      <w:proofErr w:type="spellStart"/>
      <w:r>
        <w:t>справах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недобросовісну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є </w:t>
      </w:r>
      <w:proofErr w:type="spellStart"/>
      <w:r>
        <w:t>наступним</w:t>
      </w:r>
      <w:proofErr w:type="spellEnd"/>
      <w:r>
        <w:t>:</w:t>
      </w:r>
    </w:p>
    <w:p w14:paraId="610E4230" w14:textId="77777777" w:rsidR="003328F9" w:rsidRDefault="003328F9" w:rsidP="003328F9"/>
    <w:p w14:paraId="7B0E12C3" w14:textId="77777777" w:rsidR="003328F9" w:rsidRDefault="003328F9" w:rsidP="003328F9">
      <w:r>
        <w:t xml:space="preserve">а)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жертви</w:t>
      </w:r>
      <w:proofErr w:type="spellEnd"/>
    </w:p>
    <w:p w14:paraId="65F2AF2F" w14:textId="77777777" w:rsidR="003328F9" w:rsidRDefault="003328F9" w:rsidP="003328F9">
      <w:r>
        <w:t xml:space="preserve">б) </w:t>
      </w:r>
      <w:proofErr w:type="spellStart"/>
      <w:r>
        <w:t>потерпілий</w:t>
      </w:r>
      <w:proofErr w:type="spellEnd"/>
    </w:p>
    <w:p w14:paraId="2A379117" w14:textId="77777777" w:rsidR="003328F9" w:rsidRDefault="003328F9" w:rsidP="003328F9">
      <w:r>
        <w:t xml:space="preserve">c)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свідки</w:t>
      </w:r>
      <w:proofErr w:type="spellEnd"/>
      <w:r>
        <w:t xml:space="preserve">,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потерпілим</w:t>
      </w:r>
      <w:proofErr w:type="spellEnd"/>
    </w:p>
    <w:p w14:paraId="30C5F23A" w14:textId="77777777" w:rsidR="003328F9" w:rsidRDefault="003328F9" w:rsidP="003328F9">
      <w:r>
        <w:t xml:space="preserve">d)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свідки</w:t>
      </w:r>
      <w:proofErr w:type="spellEnd"/>
    </w:p>
    <w:p w14:paraId="34EA70DD" w14:textId="77777777" w:rsidR="003328F9" w:rsidRDefault="003328F9" w:rsidP="003328F9">
      <w:r>
        <w:t xml:space="preserve">e)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20F8A74D" w14:textId="77777777" w:rsidR="003328F9" w:rsidRDefault="003328F9" w:rsidP="003328F9">
      <w:r>
        <w:t xml:space="preserve">f)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свідки</w:t>
      </w:r>
      <w:proofErr w:type="spellEnd"/>
      <w:r>
        <w:t xml:space="preserve">,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>.</w:t>
      </w:r>
    </w:p>
    <w:p w14:paraId="7E3706B7" w14:textId="77777777" w:rsidR="003328F9" w:rsidRDefault="003328F9" w:rsidP="003328F9"/>
    <w:p w14:paraId="2009A134" w14:textId="77777777" w:rsidR="003328F9" w:rsidRDefault="003328F9" w:rsidP="003328F9">
      <w:r>
        <w:t>11.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заважати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  <w:r>
        <w:t xml:space="preserve">, </w:t>
      </w:r>
      <w:proofErr w:type="spellStart"/>
      <w:r>
        <w:t>голова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призупинити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потерпілий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в </w:t>
      </w:r>
      <w:proofErr w:type="spellStart"/>
      <w:r>
        <w:t>поліцію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,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потерпілому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законному</w:t>
      </w:r>
      <w:proofErr w:type="spellEnd"/>
      <w:r>
        <w:t xml:space="preserve"> </w:t>
      </w:r>
      <w:proofErr w:type="spellStart"/>
      <w:r>
        <w:t>представнику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2C7A1225" w14:textId="77777777" w:rsidR="003328F9" w:rsidRDefault="003328F9" w:rsidP="003328F9"/>
    <w:p w14:paraId="6216EF81" w14:textId="77777777" w:rsidR="003328F9" w:rsidRDefault="003328F9" w:rsidP="003328F9">
      <w:r>
        <w:t>12.</w:t>
      </w:r>
      <w:r>
        <w:tab/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з </w:t>
      </w:r>
      <w:proofErr w:type="spellStart"/>
      <w:r>
        <w:t>повагою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зацікавлених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і </w:t>
      </w:r>
      <w:proofErr w:type="spellStart"/>
      <w:r>
        <w:t>Комітет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>:</w:t>
      </w:r>
    </w:p>
    <w:p w14:paraId="24EF0E71" w14:textId="77777777" w:rsidR="003328F9" w:rsidRDefault="003328F9" w:rsidP="003328F9"/>
    <w:p w14:paraId="0209D215" w14:textId="77777777" w:rsidR="003328F9" w:rsidRDefault="003328F9" w:rsidP="003328F9">
      <w:r>
        <w:t xml:space="preserve">a)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докладає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, а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подала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поставлена</w:t>
      </w:r>
      <w:proofErr w:type="spellEnd"/>
      <w:r>
        <w:t xml:space="preserve"> в </w:t>
      </w:r>
      <w:proofErr w:type="spellStart"/>
      <w:r>
        <w:t>гірше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.</w:t>
      </w:r>
    </w:p>
    <w:p w14:paraId="4DCD189D" w14:textId="77777777" w:rsidR="003328F9" w:rsidRDefault="003328F9" w:rsidP="003328F9">
      <w:r>
        <w:t xml:space="preserve">b) </w:t>
      </w:r>
      <w:proofErr w:type="spellStart"/>
      <w:r>
        <w:t>Зацікавлені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заслухані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слухання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.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розслідуванні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>.</w:t>
      </w:r>
    </w:p>
    <w:p w14:paraId="50362696" w14:textId="77777777" w:rsidR="003328F9" w:rsidRDefault="003328F9" w:rsidP="003328F9">
      <w:r>
        <w:t xml:space="preserve">в)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примушувати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спільному</w:t>
      </w:r>
      <w:proofErr w:type="spellEnd"/>
      <w:r>
        <w:t xml:space="preserve"> </w:t>
      </w:r>
      <w:proofErr w:type="spellStart"/>
      <w:r>
        <w:t>слуханні</w:t>
      </w:r>
      <w:proofErr w:type="spellEnd"/>
      <w:r>
        <w:t xml:space="preserve">, а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очній</w:t>
      </w:r>
      <w:proofErr w:type="spellEnd"/>
      <w:r>
        <w:t xml:space="preserve"> </w:t>
      </w:r>
      <w:proofErr w:type="spellStart"/>
      <w:r>
        <w:t>ставці</w:t>
      </w:r>
      <w:proofErr w:type="spellEnd"/>
      <w:r>
        <w:t xml:space="preserve"> -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спільному</w:t>
      </w:r>
      <w:proofErr w:type="spellEnd"/>
      <w:r>
        <w:t xml:space="preserve"> </w:t>
      </w:r>
      <w:proofErr w:type="spellStart"/>
      <w:r>
        <w:t>слуханні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очній</w:t>
      </w:r>
      <w:proofErr w:type="spellEnd"/>
      <w:r>
        <w:t xml:space="preserve"> </w:t>
      </w:r>
      <w:proofErr w:type="spellStart"/>
      <w:r>
        <w:t>ставці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підставою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відкритті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48733A62" w14:textId="77777777" w:rsidR="003328F9" w:rsidRDefault="003328F9" w:rsidP="003328F9">
      <w:r>
        <w:t xml:space="preserve">d)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у </w:t>
      </w:r>
      <w:proofErr w:type="spellStart"/>
      <w:r>
        <w:t>члена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конкретним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члену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керівництву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. </w:t>
      </w:r>
    </w:p>
    <w:p w14:paraId="07939F0A" w14:textId="77777777" w:rsidR="003328F9" w:rsidRDefault="003328F9" w:rsidP="003328F9">
      <w:r>
        <w:t xml:space="preserve">д) </w:t>
      </w: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інституційний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прийнятими</w:t>
      </w:r>
      <w:proofErr w:type="spellEnd"/>
      <w:r>
        <w:t xml:space="preserve"> в </w:t>
      </w:r>
      <w:proofErr w:type="spellStart"/>
      <w:r>
        <w:t>Конгрегації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положеннями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професійними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членства</w:t>
      </w:r>
      <w:proofErr w:type="spellEnd"/>
      <w:r>
        <w:t xml:space="preserve"> в </w:t>
      </w:r>
      <w:proofErr w:type="spellStart"/>
      <w:r>
        <w:t>Комітеті</w:t>
      </w:r>
      <w:proofErr w:type="spellEnd"/>
      <w:r>
        <w:t xml:space="preserve">.  </w:t>
      </w:r>
    </w:p>
    <w:p w14:paraId="45490984" w14:textId="77777777" w:rsidR="003328F9" w:rsidRDefault="003328F9" w:rsidP="003328F9"/>
    <w:p w14:paraId="1DFEE05A" w14:textId="77777777" w:rsidR="003328F9" w:rsidRDefault="003328F9" w:rsidP="003328F9">
      <w:r>
        <w:t>13.</w:t>
      </w:r>
      <w:r>
        <w:tab/>
      </w: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обізнаним</w:t>
      </w:r>
      <w:proofErr w:type="spellEnd"/>
      <w:r>
        <w:t xml:space="preserve"> з </w:t>
      </w:r>
      <w:proofErr w:type="spellStart"/>
      <w:r>
        <w:t>критичними</w:t>
      </w:r>
      <w:proofErr w:type="spellEnd"/>
      <w:r>
        <w:t xml:space="preserve"> </w:t>
      </w:r>
      <w:proofErr w:type="spellStart"/>
      <w:r>
        <w:t>поглядами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, </w:t>
      </w:r>
      <w:proofErr w:type="spellStart"/>
      <w:r>
        <w:t>літературою</w:t>
      </w:r>
      <w:proofErr w:type="spellEnd"/>
      <w:r>
        <w:t xml:space="preserve">, </w:t>
      </w:r>
      <w:proofErr w:type="spellStart"/>
      <w:r>
        <w:t>дослідженнями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практикою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lastRenderedPageBreak/>
        <w:t>зловживанням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, </w:t>
      </w:r>
      <w:proofErr w:type="spellStart"/>
      <w:r>
        <w:t>домаганнями</w:t>
      </w:r>
      <w:proofErr w:type="spellEnd"/>
      <w:r>
        <w:t xml:space="preserve">, </w:t>
      </w:r>
      <w:proofErr w:type="spellStart"/>
      <w:r>
        <w:t>сексуальними</w:t>
      </w:r>
      <w:proofErr w:type="spellEnd"/>
      <w:r>
        <w:t xml:space="preserve"> </w:t>
      </w:r>
      <w:proofErr w:type="spellStart"/>
      <w:r>
        <w:t>домаганнями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зловживанням</w:t>
      </w:r>
      <w:proofErr w:type="spellEnd"/>
      <w:r>
        <w:t xml:space="preserve"> </w:t>
      </w:r>
      <w:proofErr w:type="spellStart"/>
      <w:r>
        <w:t>повноваженнями</w:t>
      </w:r>
      <w:proofErr w:type="spellEnd"/>
      <w:r>
        <w:t xml:space="preserve">,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чутливим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зміцнюють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владну</w:t>
      </w:r>
      <w:proofErr w:type="spellEnd"/>
      <w:r>
        <w:t xml:space="preserve"> </w:t>
      </w:r>
      <w:proofErr w:type="spellStart"/>
      <w:r>
        <w:t>ієрархію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незалежним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інституції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розслідувань</w:t>
      </w:r>
      <w:proofErr w:type="spellEnd"/>
      <w:r>
        <w:t xml:space="preserve"> SEA, </w:t>
      </w:r>
      <w:proofErr w:type="spellStart"/>
      <w:r>
        <w:t>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</w:t>
      </w:r>
      <w:proofErr w:type="spellStart"/>
      <w:r>
        <w:t>мінімальною</w:t>
      </w:r>
      <w:proofErr w:type="spellEnd"/>
      <w:r>
        <w:t xml:space="preserve"> </w:t>
      </w:r>
      <w:proofErr w:type="spellStart"/>
      <w:r>
        <w:t>вимогою</w:t>
      </w:r>
      <w:proofErr w:type="spellEnd"/>
      <w:r>
        <w:t xml:space="preserve"> є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розслідувачами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"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сексуальну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>".</w:t>
      </w:r>
    </w:p>
    <w:p w14:paraId="55F1968A" w14:textId="77777777" w:rsidR="003328F9" w:rsidRDefault="003328F9" w:rsidP="003328F9"/>
    <w:p w14:paraId="30290EAA" w14:textId="77777777" w:rsidR="003328F9" w:rsidRDefault="003328F9" w:rsidP="003328F9">
      <w:r>
        <w:t>14.</w:t>
      </w:r>
      <w:r>
        <w:tab/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заслуховування</w:t>
      </w:r>
      <w:proofErr w:type="spellEnd"/>
      <w:r>
        <w:t xml:space="preserve"> </w:t>
      </w:r>
      <w:proofErr w:type="spellStart"/>
      <w:r>
        <w:t>зацікавлених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>:</w:t>
      </w:r>
    </w:p>
    <w:p w14:paraId="32246421" w14:textId="77777777" w:rsidR="003328F9" w:rsidRDefault="003328F9" w:rsidP="003328F9"/>
    <w:p w14:paraId="39220DB2" w14:textId="77777777" w:rsidR="003328F9" w:rsidRDefault="003328F9" w:rsidP="003328F9">
      <w:r>
        <w:t xml:space="preserve">a)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співбесіди</w:t>
      </w:r>
      <w:proofErr w:type="spellEnd"/>
      <w:r>
        <w:t xml:space="preserve"> 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опитуваного</w:t>
      </w:r>
      <w:proofErr w:type="spellEnd"/>
      <w:r>
        <w:t>)</w:t>
      </w:r>
    </w:p>
    <w:p w14:paraId="6A7438FB" w14:textId="77777777" w:rsidR="003328F9" w:rsidRDefault="003328F9" w:rsidP="003328F9">
      <w:r>
        <w:t xml:space="preserve">б)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заборони</w:t>
      </w:r>
      <w:proofErr w:type="spellEnd"/>
      <w:r>
        <w:t xml:space="preserve"> </w:t>
      </w:r>
      <w:proofErr w:type="spellStart"/>
      <w:r>
        <w:t>примусу</w:t>
      </w:r>
      <w:proofErr w:type="spellEnd"/>
    </w:p>
    <w:p w14:paraId="07BAF4CA" w14:textId="77777777" w:rsidR="003328F9" w:rsidRDefault="003328F9" w:rsidP="003328F9">
      <w:r>
        <w:t xml:space="preserve">c)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адвоката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надійде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запит</w:t>
      </w:r>
      <w:proofErr w:type="spellEnd"/>
      <w:r>
        <w:t xml:space="preserve">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доцільним</w:t>
      </w:r>
      <w:proofErr w:type="spellEnd"/>
      <w:r>
        <w:t>.</w:t>
      </w:r>
    </w:p>
    <w:p w14:paraId="2A4DA9AC" w14:textId="77777777" w:rsidR="003328F9" w:rsidRDefault="003328F9" w:rsidP="003328F9"/>
    <w:p w14:paraId="0072FF7C" w14:textId="77777777" w:rsidR="003328F9" w:rsidRDefault="003328F9" w:rsidP="003328F9">
      <w:r>
        <w:t>15.</w:t>
      </w:r>
      <w:r>
        <w:tab/>
      </w:r>
      <w:proofErr w:type="spellStart"/>
      <w:r>
        <w:t>Усі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і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>:</w:t>
      </w:r>
    </w:p>
    <w:p w14:paraId="56BFDCE9" w14:textId="77777777" w:rsidR="003328F9" w:rsidRDefault="003328F9" w:rsidP="003328F9">
      <w:proofErr w:type="spellStart"/>
      <w:r>
        <w:t>Права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>:</w:t>
      </w:r>
    </w:p>
    <w:p w14:paraId="198ABE93" w14:textId="77777777" w:rsidR="003328F9" w:rsidRDefault="003328F9" w:rsidP="003328F9">
      <w:r>
        <w:t xml:space="preserve">a) </w:t>
      </w:r>
      <w:proofErr w:type="spellStart"/>
      <w:r>
        <w:t>професійне</w:t>
      </w:r>
      <w:proofErr w:type="spellEnd"/>
      <w:r>
        <w:t xml:space="preserve">, </w:t>
      </w:r>
      <w:proofErr w:type="spellStart"/>
      <w:r>
        <w:t>неупереджене</w:t>
      </w:r>
      <w:proofErr w:type="spellEnd"/>
      <w:r>
        <w:t xml:space="preserve">,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невиправданих</w:t>
      </w:r>
      <w:proofErr w:type="spellEnd"/>
      <w:r>
        <w:t xml:space="preserve"> </w:t>
      </w:r>
      <w:proofErr w:type="spellStart"/>
      <w:r>
        <w:t>затримок</w:t>
      </w:r>
      <w:proofErr w:type="spellEnd"/>
    </w:p>
    <w:p w14:paraId="7ABDC9DE" w14:textId="77777777" w:rsidR="003328F9" w:rsidRDefault="003328F9" w:rsidP="003328F9">
      <w:r>
        <w:t xml:space="preserve">б)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5DF639E4" w14:textId="77777777" w:rsidR="003328F9" w:rsidRDefault="003328F9" w:rsidP="003328F9">
      <w:r>
        <w:t xml:space="preserve">c) </w:t>
      </w:r>
      <w:proofErr w:type="spellStart"/>
      <w:r>
        <w:t>роз'яснення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14:paraId="4A17BD90" w14:textId="77777777" w:rsidR="003328F9" w:rsidRDefault="003328F9" w:rsidP="003328F9">
      <w:r>
        <w:t xml:space="preserve">d)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  <w:r>
        <w:t xml:space="preserve"> (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викривачів</w:t>
      </w:r>
      <w:proofErr w:type="spellEnd"/>
      <w:r>
        <w:t>)</w:t>
      </w:r>
    </w:p>
    <w:p w14:paraId="0BD02012" w14:textId="77777777" w:rsidR="003328F9" w:rsidRDefault="003328F9" w:rsidP="003328F9">
      <w:r>
        <w:t xml:space="preserve">e) </w:t>
      </w:r>
      <w:proofErr w:type="spellStart"/>
      <w:r>
        <w:t>нерозголошення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скарги</w:t>
      </w:r>
      <w:proofErr w:type="spellEnd"/>
    </w:p>
    <w:p w14:paraId="4A6B1573" w14:textId="77777777" w:rsidR="003328F9" w:rsidRDefault="003328F9" w:rsidP="003328F9">
      <w:r>
        <w:t xml:space="preserve">f)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безпеки</w:t>
      </w:r>
      <w:proofErr w:type="spellEnd"/>
    </w:p>
    <w:p w14:paraId="0922BE7D" w14:textId="77777777" w:rsidR="003328F9" w:rsidRDefault="003328F9" w:rsidP="003328F9">
      <w:r>
        <w:t xml:space="preserve">g)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співбесіді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довіряєте</w:t>
      </w:r>
      <w:proofErr w:type="spellEnd"/>
      <w:r>
        <w:t xml:space="preserve">,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адвоката</w:t>
      </w:r>
      <w:proofErr w:type="spellEnd"/>
    </w:p>
    <w:p w14:paraId="14F26F7E" w14:textId="77777777" w:rsidR="003328F9" w:rsidRDefault="003328F9" w:rsidP="003328F9">
      <w:r>
        <w:t xml:space="preserve">h)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перекладача</w:t>
      </w:r>
      <w:proofErr w:type="spellEnd"/>
    </w:p>
    <w:p w14:paraId="33AC0373" w14:textId="77777777" w:rsidR="003328F9" w:rsidRDefault="003328F9" w:rsidP="003328F9">
      <w:r>
        <w:t xml:space="preserve">i)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протоколом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14:paraId="690D21F9" w14:textId="77777777" w:rsidR="003328F9" w:rsidRDefault="003328F9" w:rsidP="003328F9">
      <w:proofErr w:type="spellStart"/>
      <w:r>
        <w:t>Права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>:</w:t>
      </w:r>
    </w:p>
    <w:p w14:paraId="37DD4D6F" w14:textId="77777777" w:rsidR="003328F9" w:rsidRDefault="003328F9" w:rsidP="003328F9">
      <w:r>
        <w:t xml:space="preserve">a) </w:t>
      </w:r>
      <w:proofErr w:type="spellStart"/>
      <w:r>
        <w:t>презумпція</w:t>
      </w:r>
      <w:proofErr w:type="spellEnd"/>
      <w:r>
        <w:t xml:space="preserve"> </w:t>
      </w:r>
      <w:proofErr w:type="spellStart"/>
      <w:r>
        <w:t>невинуватості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3FF07E74" w14:textId="77777777" w:rsidR="003328F9" w:rsidRDefault="003328F9" w:rsidP="003328F9">
      <w:r>
        <w:t xml:space="preserve">б) </w:t>
      </w:r>
      <w:proofErr w:type="spellStart"/>
      <w:r>
        <w:t>професійне</w:t>
      </w:r>
      <w:proofErr w:type="spellEnd"/>
      <w:r>
        <w:t xml:space="preserve">, </w:t>
      </w:r>
      <w:proofErr w:type="spellStart"/>
      <w:r>
        <w:t>неупереджене</w:t>
      </w:r>
      <w:proofErr w:type="spellEnd"/>
      <w:r>
        <w:t xml:space="preserve">,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невиправданих</w:t>
      </w:r>
      <w:proofErr w:type="spellEnd"/>
      <w:r>
        <w:t xml:space="preserve"> </w:t>
      </w:r>
      <w:proofErr w:type="spellStart"/>
      <w:r>
        <w:t>затримок</w:t>
      </w:r>
      <w:proofErr w:type="spellEnd"/>
    </w:p>
    <w:p w14:paraId="08300DE6" w14:textId="77777777" w:rsidR="003328F9" w:rsidRDefault="003328F9" w:rsidP="003328F9">
      <w:r>
        <w:t xml:space="preserve">c)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3691D74B" w14:textId="77777777" w:rsidR="003328F9" w:rsidRDefault="003328F9" w:rsidP="003328F9">
      <w:r>
        <w:t xml:space="preserve">d) </w:t>
      </w:r>
      <w:proofErr w:type="spellStart"/>
      <w:r>
        <w:t>роз'яснення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13FD2E91" w14:textId="77777777" w:rsidR="003328F9" w:rsidRDefault="003328F9" w:rsidP="003328F9">
      <w:r>
        <w:t xml:space="preserve">e)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,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</w:p>
    <w:p w14:paraId="72F02DBD" w14:textId="77777777" w:rsidR="003328F9" w:rsidRDefault="003328F9" w:rsidP="003328F9">
      <w:r>
        <w:lastRenderedPageBreak/>
        <w:t xml:space="preserve">f)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допиту</w:t>
      </w:r>
      <w:proofErr w:type="spellEnd"/>
      <w:r>
        <w:t xml:space="preserve"> в </w:t>
      </w:r>
      <w:proofErr w:type="spellStart"/>
      <w:r>
        <w:t>розумний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і в </w:t>
      </w:r>
      <w:proofErr w:type="spellStart"/>
      <w:r>
        <w:t>розумному</w:t>
      </w:r>
      <w:proofErr w:type="spellEnd"/>
      <w:r>
        <w:t xml:space="preserve"> </w:t>
      </w:r>
      <w:proofErr w:type="spellStart"/>
      <w:r>
        <w:t>місці</w:t>
      </w:r>
      <w:proofErr w:type="spellEnd"/>
    </w:p>
    <w:p w14:paraId="0317AD4A" w14:textId="77777777" w:rsidR="003328F9" w:rsidRDefault="003328F9" w:rsidP="003328F9">
      <w:r>
        <w:t xml:space="preserve">g)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допиту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 xml:space="preserve">,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адвоката</w:t>
      </w:r>
      <w:proofErr w:type="spellEnd"/>
    </w:p>
    <w:p w14:paraId="3E5FACA6" w14:textId="77777777" w:rsidR="003328F9" w:rsidRDefault="003328F9" w:rsidP="003328F9">
      <w:r>
        <w:t xml:space="preserve">h)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перекладача</w:t>
      </w:r>
      <w:proofErr w:type="spellEnd"/>
    </w:p>
    <w:p w14:paraId="776F420E" w14:textId="77777777" w:rsidR="003328F9" w:rsidRDefault="003328F9" w:rsidP="003328F9">
      <w:r>
        <w:t xml:space="preserve">i)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протоколом</w:t>
      </w:r>
      <w:proofErr w:type="spellEnd"/>
      <w:r>
        <w:t xml:space="preserve"> </w:t>
      </w:r>
      <w:proofErr w:type="spellStart"/>
      <w:r>
        <w:t>допиту</w:t>
      </w:r>
      <w:proofErr w:type="spellEnd"/>
    </w:p>
    <w:p w14:paraId="02461D8F" w14:textId="77777777" w:rsidR="003328F9" w:rsidRDefault="003328F9" w:rsidP="003328F9">
      <w:r>
        <w:t xml:space="preserve">к)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прокоментувати</w:t>
      </w:r>
      <w:proofErr w:type="spellEnd"/>
      <w:r>
        <w:t xml:space="preserve">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>.</w:t>
      </w:r>
    </w:p>
    <w:p w14:paraId="56E89DD6" w14:textId="77777777" w:rsidR="003328F9" w:rsidRDefault="003328F9" w:rsidP="003328F9">
      <w:proofErr w:type="spellStart"/>
      <w:r>
        <w:t>Обов'язки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>:</w:t>
      </w:r>
    </w:p>
    <w:p w14:paraId="34FBFF00" w14:textId="77777777" w:rsidR="003328F9" w:rsidRDefault="003328F9" w:rsidP="003328F9">
      <w:r>
        <w:t xml:space="preserve">a)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об'єктивне</w:t>
      </w:r>
      <w:proofErr w:type="spellEnd"/>
      <w:r>
        <w:t xml:space="preserve">, </w:t>
      </w:r>
      <w:proofErr w:type="spellStart"/>
      <w:r>
        <w:t>неупереджене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справедливе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42726ED4" w14:textId="77777777" w:rsidR="003328F9" w:rsidRDefault="003328F9" w:rsidP="003328F9">
      <w:r>
        <w:t xml:space="preserve">b)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розслідування</w:t>
      </w:r>
      <w:proofErr w:type="spellEnd"/>
    </w:p>
    <w:p w14:paraId="3B128DF6" w14:textId="77777777" w:rsidR="003328F9" w:rsidRDefault="003328F9" w:rsidP="003328F9">
      <w:r>
        <w:t xml:space="preserve">c)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передбачуваний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врегульовувати</w:t>
      </w:r>
      <w:proofErr w:type="spellEnd"/>
      <w:r>
        <w:t xml:space="preserve"> </w:t>
      </w:r>
      <w:proofErr w:type="spellStart"/>
      <w:r>
        <w:t>його</w:t>
      </w:r>
      <w:proofErr w:type="spellEnd"/>
    </w:p>
    <w:p w14:paraId="51DCF321" w14:textId="77777777" w:rsidR="003328F9" w:rsidRDefault="003328F9" w:rsidP="003328F9">
      <w:r>
        <w:t xml:space="preserve">d)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"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>")</w:t>
      </w:r>
    </w:p>
    <w:p w14:paraId="24680DE2" w14:textId="77777777" w:rsidR="003328F9" w:rsidRDefault="003328F9" w:rsidP="003328F9">
      <w:r>
        <w:t xml:space="preserve">e)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викривальні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і </w:t>
      </w:r>
      <w:proofErr w:type="spellStart"/>
      <w:r>
        <w:t>виправдувальні</w:t>
      </w:r>
      <w:proofErr w:type="spellEnd"/>
    </w:p>
    <w:p w14:paraId="46E96939" w14:textId="77777777" w:rsidR="003328F9" w:rsidRDefault="003328F9" w:rsidP="003328F9">
      <w:r>
        <w:t xml:space="preserve">f)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балансу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правами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захистом</w:t>
      </w:r>
      <w:proofErr w:type="spellEnd"/>
      <w:r>
        <w:t xml:space="preserve"> </w:t>
      </w:r>
      <w:proofErr w:type="spellStart"/>
      <w:r>
        <w:t>потерпілих</w:t>
      </w:r>
      <w:proofErr w:type="spellEnd"/>
      <w:r>
        <w:t xml:space="preserve"> (і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>)</w:t>
      </w:r>
    </w:p>
    <w:p w14:paraId="03768C8C" w14:textId="77777777" w:rsidR="003328F9" w:rsidRDefault="003328F9" w:rsidP="003328F9">
      <w:r>
        <w:t xml:space="preserve">g)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обґрунтовані</w:t>
      </w:r>
      <w:proofErr w:type="spellEnd"/>
      <w:r>
        <w:t xml:space="preserve"> </w:t>
      </w:r>
      <w:proofErr w:type="spellStart"/>
      <w:r>
        <w:t>висновки</w:t>
      </w:r>
      <w:proofErr w:type="spellEnd"/>
    </w:p>
    <w:p w14:paraId="75FA8C5B" w14:textId="77777777" w:rsidR="003328F9" w:rsidRDefault="003328F9" w:rsidP="003328F9">
      <w:r>
        <w:t xml:space="preserve">h) </w:t>
      </w:r>
      <w:proofErr w:type="spellStart"/>
      <w:r>
        <w:t>підкріплювати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слідства</w:t>
      </w:r>
      <w:proofErr w:type="spellEnd"/>
      <w:r>
        <w:t xml:space="preserve"> </w:t>
      </w:r>
      <w:proofErr w:type="spellStart"/>
      <w:r>
        <w:t>об'єктивними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>.</w:t>
      </w:r>
    </w:p>
    <w:p w14:paraId="27E7736D" w14:textId="77777777" w:rsidR="003328F9" w:rsidRDefault="003328F9" w:rsidP="003328F9">
      <w:proofErr w:type="spellStart"/>
      <w:r>
        <w:t>Обов'язки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>:</w:t>
      </w:r>
    </w:p>
    <w:p w14:paraId="7543D384" w14:textId="77777777" w:rsidR="003328F9" w:rsidRDefault="003328F9" w:rsidP="003328F9">
      <w:r>
        <w:t xml:space="preserve">a.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присутніми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слуханнях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втручатися</w:t>
      </w:r>
      <w:proofErr w:type="spellEnd"/>
    </w:p>
    <w:p w14:paraId="461674A0" w14:textId="77777777" w:rsidR="003328F9" w:rsidRDefault="003328F9" w:rsidP="003328F9">
      <w:proofErr w:type="spellStart"/>
      <w:r>
        <w:t>b.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опитують</w:t>
      </w:r>
      <w:proofErr w:type="spellEnd"/>
    </w:p>
    <w:p w14:paraId="6684F9C3" w14:textId="77777777" w:rsidR="003328F9" w:rsidRDefault="003328F9" w:rsidP="003328F9">
      <w:r>
        <w:t xml:space="preserve">c.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>.</w:t>
      </w:r>
    </w:p>
    <w:p w14:paraId="166E8D4D" w14:textId="77777777" w:rsidR="003328F9" w:rsidRDefault="003328F9" w:rsidP="003328F9"/>
    <w:p w14:paraId="2A2F862F" w14:textId="77777777" w:rsidR="003328F9" w:rsidRDefault="003328F9" w:rsidP="003328F9">
      <w:r>
        <w:t xml:space="preserve">IX.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наслідки</w:t>
      </w:r>
      <w:proofErr w:type="spellEnd"/>
    </w:p>
    <w:p w14:paraId="7C3B904A" w14:textId="77777777" w:rsidR="003328F9" w:rsidRDefault="003328F9" w:rsidP="003328F9">
      <w:r>
        <w:t>1.</w:t>
      </w:r>
      <w:r>
        <w:tab/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завершене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Комітет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.</w:t>
      </w:r>
    </w:p>
    <w:p w14:paraId="141B5136" w14:textId="77777777" w:rsidR="003328F9" w:rsidRDefault="003328F9" w:rsidP="003328F9"/>
    <w:p w14:paraId="77072E80" w14:textId="77777777" w:rsidR="003328F9" w:rsidRDefault="003328F9" w:rsidP="003328F9">
      <w:r>
        <w:t>2.</w:t>
      </w:r>
      <w:r>
        <w:tab/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</w:p>
    <w:p w14:paraId="698FD2F1" w14:textId="77777777" w:rsidR="003328F9" w:rsidRDefault="003328F9" w:rsidP="003328F9"/>
    <w:p w14:paraId="4D9C5DDD" w14:textId="77777777" w:rsidR="003328F9" w:rsidRDefault="003328F9" w:rsidP="003328F9">
      <w:r>
        <w:t>a.</w:t>
      </w:r>
      <w:r>
        <w:tab/>
      </w:r>
      <w:proofErr w:type="spellStart"/>
      <w:r>
        <w:t>Факт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>/</w:t>
      </w:r>
      <w:proofErr w:type="spellStart"/>
      <w:r>
        <w:t>переслідування</w:t>
      </w:r>
      <w:proofErr w:type="spellEnd"/>
      <w:r>
        <w:t>/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достовірно</w:t>
      </w:r>
      <w:proofErr w:type="spellEnd"/>
      <w:r>
        <w:t xml:space="preserve"> </w:t>
      </w:r>
      <w:proofErr w:type="spellStart"/>
      <w:r>
        <w:t>доведений</w:t>
      </w:r>
      <w:proofErr w:type="spellEnd"/>
      <w:r>
        <w:t xml:space="preserve">, а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з </w:t>
      </w:r>
      <w:proofErr w:type="spellStart"/>
      <w:r>
        <w:t>боку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вжито</w:t>
      </w:r>
      <w:proofErr w:type="spellEnd"/>
      <w:r>
        <w:t xml:space="preserve">.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і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балансу</w:t>
      </w:r>
      <w:proofErr w:type="spellEnd"/>
      <w:r>
        <w:t xml:space="preserve"> </w:t>
      </w:r>
      <w:proofErr w:type="spellStart"/>
      <w:r>
        <w:t>ймовірностей</w:t>
      </w:r>
      <w:proofErr w:type="spellEnd"/>
      <w:r>
        <w:t xml:space="preserve">: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подія</w:t>
      </w:r>
      <w:proofErr w:type="spellEnd"/>
      <w:r>
        <w:t xml:space="preserve">,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.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обтяжуючі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пом'якшуючі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>.</w:t>
      </w:r>
    </w:p>
    <w:p w14:paraId="02C9B9DC" w14:textId="77777777" w:rsidR="003328F9" w:rsidRDefault="003328F9" w:rsidP="003328F9">
      <w:proofErr w:type="spellStart"/>
      <w:r>
        <w:lastRenderedPageBreak/>
        <w:t>b.</w:t>
      </w:r>
      <w:proofErr w:type="spellEnd"/>
      <w:r>
        <w:tab/>
      </w:r>
      <w:proofErr w:type="spellStart"/>
      <w:r>
        <w:t>Сексуальна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>/</w:t>
      </w:r>
      <w:proofErr w:type="spellStart"/>
      <w:r>
        <w:t>насильство</w:t>
      </w:r>
      <w:proofErr w:type="spellEnd"/>
      <w:r>
        <w:t>/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достовірно</w:t>
      </w:r>
      <w:proofErr w:type="spellEnd"/>
      <w:r>
        <w:t xml:space="preserve"> </w:t>
      </w:r>
      <w:proofErr w:type="spellStart"/>
      <w:r>
        <w:t>доведені</w:t>
      </w:r>
      <w:proofErr w:type="spellEnd"/>
      <w:r>
        <w:t xml:space="preserve">.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зафіксує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у </w:t>
      </w:r>
      <w:proofErr w:type="spellStart"/>
      <w:r>
        <w:t>письмовому</w:t>
      </w:r>
      <w:proofErr w:type="spellEnd"/>
      <w:r>
        <w:t xml:space="preserve"> </w:t>
      </w:r>
      <w:proofErr w:type="spellStart"/>
      <w:r>
        <w:t>рішенні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визначить</w:t>
      </w:r>
      <w:proofErr w:type="spellEnd"/>
      <w:r>
        <w:t xml:space="preserve">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очікуються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; </w:t>
      </w:r>
    </w:p>
    <w:p w14:paraId="0FEBE6D8" w14:textId="77777777" w:rsidR="003328F9" w:rsidRDefault="003328F9" w:rsidP="003328F9">
      <w:r>
        <w:t>c.</w:t>
      </w:r>
      <w:r>
        <w:tab/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.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фіксує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в </w:t>
      </w:r>
      <w:proofErr w:type="spellStart"/>
      <w:r>
        <w:t>письмовому</w:t>
      </w:r>
      <w:proofErr w:type="spellEnd"/>
      <w:r>
        <w:t xml:space="preserve"> </w:t>
      </w:r>
      <w:proofErr w:type="spellStart"/>
      <w:r>
        <w:t>рішенні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закриває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; </w:t>
      </w:r>
    </w:p>
    <w:p w14:paraId="6803AF9B" w14:textId="77777777" w:rsidR="003328F9" w:rsidRDefault="003328F9" w:rsidP="003328F9">
      <w:r>
        <w:t>d.</w:t>
      </w:r>
      <w:r>
        <w:tab/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навмисно</w:t>
      </w:r>
      <w:proofErr w:type="spellEnd"/>
      <w:r>
        <w:t xml:space="preserve"> </w:t>
      </w:r>
      <w:proofErr w:type="spellStart"/>
      <w:r>
        <w:t>неправдивими</w:t>
      </w:r>
      <w:proofErr w:type="spellEnd"/>
      <w:r>
        <w:t xml:space="preserve">. </w:t>
      </w:r>
    </w:p>
    <w:p w14:paraId="7074B48F" w14:textId="77777777" w:rsidR="003328F9" w:rsidRDefault="003328F9" w:rsidP="003328F9">
      <w:r>
        <w:t>e.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виявиться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фіксується</w:t>
      </w:r>
      <w:proofErr w:type="spellEnd"/>
      <w:r>
        <w:t xml:space="preserve"> в </w:t>
      </w:r>
      <w:proofErr w:type="spellStart"/>
      <w:r>
        <w:t>рішенні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. </w:t>
      </w:r>
    </w:p>
    <w:p w14:paraId="483FB754" w14:textId="77777777" w:rsidR="003328F9" w:rsidRDefault="003328F9" w:rsidP="003328F9"/>
    <w:p w14:paraId="4F68E236" w14:textId="77777777" w:rsidR="003328F9" w:rsidRDefault="003328F9" w:rsidP="003328F9">
      <w:r>
        <w:t>3.</w:t>
      </w:r>
      <w:r>
        <w:tab/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пастору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.  </w:t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скаржнику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є </w:t>
      </w:r>
      <w:proofErr w:type="spellStart"/>
      <w:r>
        <w:t>жертвою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занепокоєння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суб'єкту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У </w:t>
      </w:r>
      <w:proofErr w:type="spellStart"/>
      <w:r>
        <w:t>рішенні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, </w:t>
      </w:r>
      <w:proofErr w:type="spellStart"/>
      <w:r>
        <w:t>вказується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інформуються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перешкодою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замінює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адміністративну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судову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.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</w:p>
    <w:p w14:paraId="05BB2383" w14:textId="77777777" w:rsidR="003328F9" w:rsidRDefault="003328F9" w:rsidP="003328F9"/>
    <w:p w14:paraId="774E0FA9" w14:textId="77777777" w:rsidR="003328F9" w:rsidRDefault="003328F9" w:rsidP="003328F9">
      <w:r>
        <w:t>4.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є </w:t>
      </w:r>
      <w:proofErr w:type="spellStart"/>
      <w:r>
        <w:t>один</w:t>
      </w:r>
      <w:proofErr w:type="spellEnd"/>
      <w:r>
        <w:t xml:space="preserve"> з </w:t>
      </w:r>
      <w:proofErr w:type="spellStart"/>
      <w:r>
        <w:t>роботодавців</w:t>
      </w:r>
      <w:proofErr w:type="spellEnd"/>
      <w:r>
        <w:t xml:space="preserve">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Пресвітерія</w:t>
      </w:r>
      <w:proofErr w:type="spellEnd"/>
      <w:r>
        <w:t>.</w:t>
      </w:r>
    </w:p>
    <w:p w14:paraId="08BBB3A5" w14:textId="77777777" w:rsidR="003328F9" w:rsidRDefault="003328F9" w:rsidP="003328F9"/>
    <w:p w14:paraId="23E76E20" w14:textId="77777777" w:rsidR="003328F9" w:rsidRDefault="003328F9" w:rsidP="003328F9">
      <w:r>
        <w:t xml:space="preserve">X. </w:t>
      </w:r>
      <w:proofErr w:type="spellStart"/>
      <w:r>
        <w:t>Апеляції</w:t>
      </w:r>
      <w:proofErr w:type="spellEnd"/>
      <w:r>
        <w:t xml:space="preserve"> </w:t>
      </w:r>
    </w:p>
    <w:p w14:paraId="00788969" w14:textId="77777777" w:rsidR="003328F9" w:rsidRDefault="003328F9" w:rsidP="003328F9">
      <w:r>
        <w:t>1.</w:t>
      </w:r>
      <w:r>
        <w:tab/>
      </w:r>
      <w:proofErr w:type="spellStart"/>
      <w:r>
        <w:t>Обидві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оскаржити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тридцяти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; </w:t>
      </w:r>
      <w:proofErr w:type="spellStart"/>
      <w:r>
        <w:t>апеляція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Пресвітеріату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. </w:t>
      </w:r>
      <w:proofErr w:type="spellStart"/>
      <w:r>
        <w:t>Пресвітеріат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апеляцію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8 </w:t>
      </w:r>
      <w:proofErr w:type="spellStart"/>
      <w:r>
        <w:t>днів</w:t>
      </w:r>
      <w:proofErr w:type="spellEnd"/>
      <w:r>
        <w:t xml:space="preserve">, а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. </w:t>
      </w:r>
    </w:p>
    <w:p w14:paraId="2B3C3512" w14:textId="77777777" w:rsidR="003328F9" w:rsidRDefault="003328F9" w:rsidP="003328F9"/>
    <w:p w14:paraId="3FCCC8A9" w14:textId="77777777" w:rsidR="003328F9" w:rsidRDefault="003328F9" w:rsidP="003328F9">
      <w:r>
        <w:t>2.</w:t>
      </w:r>
      <w:r>
        <w:tab/>
      </w: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дотримуватимуться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, </w:t>
      </w:r>
      <w:proofErr w:type="spellStart"/>
      <w:r>
        <w:t>орієнтованого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жертву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розслідувань</w:t>
      </w:r>
      <w:proofErr w:type="spellEnd"/>
      <w:r>
        <w:t xml:space="preserve"> СЕО, </w:t>
      </w:r>
      <w:proofErr w:type="spellStart"/>
      <w:r>
        <w:t>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</w:t>
      </w:r>
      <w:proofErr w:type="spellStart"/>
      <w:r>
        <w:t>мінімальною</w:t>
      </w:r>
      <w:proofErr w:type="spellEnd"/>
      <w:r>
        <w:t xml:space="preserve"> </w:t>
      </w:r>
      <w:proofErr w:type="spellStart"/>
      <w:r>
        <w:t>вимогою</w:t>
      </w:r>
      <w:proofErr w:type="spellEnd"/>
      <w:r>
        <w:t xml:space="preserve"> є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розслідувачами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"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сексуальну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>".</w:t>
      </w:r>
    </w:p>
    <w:p w14:paraId="2E3AC790" w14:textId="77777777" w:rsidR="003328F9" w:rsidRDefault="003328F9" w:rsidP="003328F9"/>
    <w:p w14:paraId="2006981C" w14:textId="77777777" w:rsidR="003328F9" w:rsidRDefault="003328F9" w:rsidP="003328F9">
      <w:r>
        <w:t>3.</w:t>
      </w:r>
      <w:r>
        <w:tab/>
      </w:r>
      <w:proofErr w:type="spellStart"/>
      <w:r>
        <w:t>До</w:t>
      </w:r>
      <w:proofErr w:type="spell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входити</w:t>
      </w:r>
      <w:proofErr w:type="spellEnd"/>
    </w:p>
    <w:p w14:paraId="380637E0" w14:textId="77777777" w:rsidR="003328F9" w:rsidRDefault="003328F9" w:rsidP="003328F9"/>
    <w:p w14:paraId="619A4DB6" w14:textId="77777777" w:rsidR="003328F9" w:rsidRDefault="003328F9" w:rsidP="003328F9">
      <w:r>
        <w:t xml:space="preserve">a)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брала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прийнятті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оскаржується</w:t>
      </w:r>
      <w:proofErr w:type="spellEnd"/>
      <w:r>
        <w:t xml:space="preserve">; </w:t>
      </w:r>
    </w:p>
    <w:p w14:paraId="77A427F0" w14:textId="77777777" w:rsidR="003328F9" w:rsidRDefault="003328F9" w:rsidP="003328F9">
      <w:r>
        <w:t xml:space="preserve">б) </w:t>
      </w:r>
      <w:proofErr w:type="spellStart"/>
      <w:r>
        <w:t>суб'єкт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</w:p>
    <w:p w14:paraId="6F9D26CF" w14:textId="77777777" w:rsidR="003328F9" w:rsidRDefault="003328F9" w:rsidP="003328F9">
      <w:r>
        <w:lastRenderedPageBreak/>
        <w:t xml:space="preserve">c)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подала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</w:p>
    <w:p w14:paraId="7AE6C084" w14:textId="77777777" w:rsidR="003328F9" w:rsidRDefault="003328F9" w:rsidP="003328F9">
      <w:r>
        <w:t xml:space="preserve">d) </w:t>
      </w:r>
      <w:proofErr w:type="spellStart"/>
      <w:r>
        <w:t>яка</w:t>
      </w:r>
      <w:proofErr w:type="spellEnd"/>
      <w:r>
        <w:t xml:space="preserve"> є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; </w:t>
      </w:r>
    </w:p>
    <w:p w14:paraId="017488C2" w14:textId="77777777" w:rsidR="003328F9" w:rsidRDefault="003328F9" w:rsidP="003328F9">
      <w:r>
        <w:t xml:space="preserve">e)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застосована</w:t>
      </w:r>
      <w:proofErr w:type="spellEnd"/>
      <w:r>
        <w:t xml:space="preserve"> 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санкція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накладається</w:t>
      </w:r>
      <w:proofErr w:type="spellEnd"/>
      <w:r>
        <w:t xml:space="preserve">. </w:t>
      </w:r>
    </w:p>
    <w:p w14:paraId="6EAF373E" w14:textId="77777777" w:rsidR="003328F9" w:rsidRDefault="003328F9" w:rsidP="003328F9"/>
    <w:p w14:paraId="52E72B47" w14:textId="77777777" w:rsidR="003328F9" w:rsidRDefault="003328F9" w:rsidP="003328F9">
      <w:r>
        <w:t>4.</w:t>
      </w:r>
      <w:r>
        <w:tab/>
      </w:r>
      <w:proofErr w:type="spellStart"/>
      <w:r>
        <w:t>Апеляція</w:t>
      </w:r>
      <w:proofErr w:type="spellEnd"/>
      <w:r>
        <w:t xml:space="preserve"> є </w:t>
      </w:r>
      <w:proofErr w:type="spellStart"/>
      <w:r>
        <w:t>обґрунтованою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 </w:t>
      </w:r>
    </w:p>
    <w:p w14:paraId="09741B70" w14:textId="77777777" w:rsidR="003328F9" w:rsidRDefault="003328F9" w:rsidP="003328F9"/>
    <w:p w14:paraId="464D4698" w14:textId="77777777" w:rsidR="003328F9" w:rsidRDefault="003328F9" w:rsidP="003328F9">
      <w:r>
        <w:t xml:space="preserve">a)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; </w:t>
      </w:r>
      <w:proofErr w:type="spellStart"/>
      <w:r>
        <w:t>або</w:t>
      </w:r>
      <w:proofErr w:type="spellEnd"/>
      <w:r>
        <w:t xml:space="preserve"> </w:t>
      </w:r>
    </w:p>
    <w:p w14:paraId="1D9A03D2" w14:textId="77777777" w:rsidR="003328F9" w:rsidRDefault="003328F9" w:rsidP="003328F9">
      <w:r>
        <w:t xml:space="preserve">б) </w:t>
      </w:r>
      <w:proofErr w:type="spellStart"/>
      <w:r>
        <w:t>обґрунтовує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первинне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допущено</w:t>
      </w:r>
      <w:proofErr w:type="spellEnd"/>
      <w:r>
        <w:t xml:space="preserve"> </w:t>
      </w:r>
      <w:proofErr w:type="spellStart"/>
      <w:r>
        <w:t>серйозну</w:t>
      </w:r>
      <w:proofErr w:type="spellEnd"/>
      <w:r>
        <w:t xml:space="preserve"> </w:t>
      </w:r>
      <w:proofErr w:type="spellStart"/>
      <w:r>
        <w:t>процесуальну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. </w:t>
      </w:r>
    </w:p>
    <w:p w14:paraId="38915785" w14:textId="77777777" w:rsidR="003328F9" w:rsidRDefault="003328F9" w:rsidP="003328F9"/>
    <w:p w14:paraId="3AD7670D" w14:textId="77777777" w:rsidR="003328F9" w:rsidRDefault="003328F9" w:rsidP="003328F9">
      <w:r>
        <w:t>5.</w:t>
      </w:r>
      <w:r>
        <w:tab/>
      </w:r>
      <w:proofErr w:type="spellStart"/>
      <w:r>
        <w:t>Спеціальна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вмотивованим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в </w:t>
      </w:r>
      <w:proofErr w:type="spellStart"/>
      <w:r>
        <w:t>силі</w:t>
      </w:r>
      <w:proofErr w:type="spellEnd"/>
      <w:r>
        <w:t xml:space="preserve">,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первісне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</w:t>
      </w:r>
      <w:proofErr w:type="spellStart"/>
      <w:r>
        <w:t>Спеціальна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надсилає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проводилося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8 </w:t>
      </w:r>
      <w:proofErr w:type="spellStart"/>
      <w:r>
        <w:t>днів</w:t>
      </w:r>
      <w:proofErr w:type="spellEnd"/>
      <w:r>
        <w:t xml:space="preserve">.  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повторному</w:t>
      </w:r>
      <w:proofErr w:type="spellEnd"/>
      <w:r>
        <w:t xml:space="preserve"> </w:t>
      </w:r>
      <w:proofErr w:type="spellStart"/>
      <w:r>
        <w:t>оскарженню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оскаржене</w:t>
      </w:r>
      <w:proofErr w:type="spellEnd"/>
      <w:r>
        <w:t xml:space="preserve"> </w:t>
      </w:r>
      <w:proofErr w:type="spellStart"/>
      <w:r>
        <w:t>будь-якою</w:t>
      </w:r>
      <w:proofErr w:type="spellEnd"/>
      <w:r>
        <w:t xml:space="preserve"> </w:t>
      </w:r>
      <w:proofErr w:type="spellStart"/>
      <w:r>
        <w:t>стороною</w:t>
      </w:r>
      <w:proofErr w:type="spellEnd"/>
      <w:r>
        <w:t xml:space="preserve"> </w:t>
      </w:r>
      <w:proofErr w:type="spellStart"/>
      <w:r>
        <w:t>поза</w:t>
      </w:r>
      <w:proofErr w:type="spellEnd"/>
      <w:r>
        <w:t xml:space="preserve"> </w:t>
      </w:r>
      <w:proofErr w:type="spellStart"/>
      <w:r>
        <w:t>межами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суді</w:t>
      </w:r>
      <w:proofErr w:type="spellEnd"/>
      <w:r>
        <w:t xml:space="preserve">, </w:t>
      </w:r>
      <w:proofErr w:type="spellStart"/>
      <w:r>
        <w:t>трудовому</w:t>
      </w:r>
      <w:proofErr w:type="spellEnd"/>
      <w:r>
        <w:t xml:space="preserve"> </w:t>
      </w:r>
      <w:proofErr w:type="spellStart"/>
      <w:r>
        <w:t>трибуналі</w:t>
      </w:r>
      <w:proofErr w:type="spellEnd"/>
      <w:r>
        <w:t xml:space="preserve">).  </w:t>
      </w:r>
    </w:p>
    <w:p w14:paraId="7499407A" w14:textId="77777777" w:rsidR="003328F9" w:rsidRDefault="003328F9" w:rsidP="003328F9"/>
    <w:p w14:paraId="364B7198" w14:textId="77777777" w:rsidR="003328F9" w:rsidRDefault="003328F9" w:rsidP="003328F9">
      <w:r>
        <w:t>6.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є </w:t>
      </w:r>
      <w:proofErr w:type="spellStart"/>
      <w:r>
        <w:t>один</w:t>
      </w:r>
      <w:proofErr w:type="spellEnd"/>
      <w:r>
        <w:t xml:space="preserve"> з </w:t>
      </w:r>
      <w:proofErr w:type="spellStart"/>
      <w:r>
        <w:t>роботодавців</w:t>
      </w:r>
      <w:proofErr w:type="spellEnd"/>
      <w:r>
        <w:t xml:space="preserve">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Пресвітерія</w:t>
      </w:r>
      <w:proofErr w:type="spellEnd"/>
      <w:r>
        <w:t>.</w:t>
      </w:r>
    </w:p>
    <w:p w14:paraId="0751B601" w14:textId="77777777" w:rsidR="003328F9" w:rsidRDefault="003328F9" w:rsidP="003328F9">
      <w:r>
        <w:t xml:space="preserve">XI. </w:t>
      </w:r>
      <w:proofErr w:type="spellStart"/>
      <w:r>
        <w:t>Санкції</w:t>
      </w:r>
      <w:proofErr w:type="spellEnd"/>
    </w:p>
    <w:p w14:paraId="64BFF969" w14:textId="77777777" w:rsidR="003328F9" w:rsidRDefault="003328F9" w:rsidP="003328F9">
      <w:r>
        <w:t>1.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встановить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порушила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 xml:space="preserve">,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слідчої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санкцію</w:t>
      </w:r>
      <w:proofErr w:type="spellEnd"/>
      <w:r>
        <w:t xml:space="preserve">, </w:t>
      </w:r>
      <w:proofErr w:type="spellStart"/>
      <w:r>
        <w:t>маючи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звинувачень</w:t>
      </w:r>
      <w:proofErr w:type="spellEnd"/>
      <w:r>
        <w:t xml:space="preserve"> у </w:t>
      </w:r>
      <w:proofErr w:type="spellStart"/>
      <w:r>
        <w:t>сексуальній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сексуальному</w:t>
      </w:r>
      <w:proofErr w:type="spellEnd"/>
      <w:r>
        <w:t xml:space="preserve"> </w:t>
      </w:r>
      <w:proofErr w:type="spellStart"/>
      <w:r>
        <w:t>насильстві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з </w:t>
      </w:r>
      <w:proofErr w:type="spellStart"/>
      <w:r>
        <w:t>посади</w:t>
      </w:r>
      <w:proofErr w:type="spellEnd"/>
      <w:r>
        <w:t>.</w:t>
      </w:r>
    </w:p>
    <w:p w14:paraId="33D02210" w14:textId="77777777" w:rsidR="003328F9" w:rsidRDefault="003328F9" w:rsidP="003328F9"/>
    <w:p w14:paraId="52B78F63" w14:textId="77777777" w:rsidR="003328F9" w:rsidRDefault="003328F9" w:rsidP="003328F9">
      <w:r>
        <w:t>2.</w:t>
      </w:r>
      <w:r>
        <w:tab/>
      </w:r>
      <w:proofErr w:type="spellStart"/>
      <w:r>
        <w:t>Щодо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проступків</w:t>
      </w:r>
      <w:proofErr w:type="spellEnd"/>
      <w:r>
        <w:t xml:space="preserve">,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: </w:t>
      </w:r>
    </w:p>
    <w:p w14:paraId="67049F0E" w14:textId="77777777" w:rsidR="003328F9" w:rsidRDefault="003328F9" w:rsidP="003328F9"/>
    <w:p w14:paraId="3756D0FA" w14:textId="77777777" w:rsidR="003328F9" w:rsidRDefault="003328F9" w:rsidP="003328F9">
      <w:r>
        <w:t xml:space="preserve">а)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скаржиться</w:t>
      </w:r>
      <w:proofErr w:type="spellEnd"/>
      <w:r>
        <w:t xml:space="preserve">;  </w:t>
      </w:r>
    </w:p>
    <w:p w14:paraId="189BC816" w14:textId="77777777" w:rsidR="003328F9" w:rsidRDefault="003328F9" w:rsidP="003328F9">
      <w:r>
        <w:t xml:space="preserve">б) </w:t>
      </w:r>
      <w:proofErr w:type="spellStart"/>
      <w:r>
        <w:t>вимагати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суб'єкт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відвідав</w:t>
      </w:r>
      <w:proofErr w:type="spellEnd"/>
      <w:r>
        <w:t xml:space="preserve"> </w:t>
      </w:r>
      <w:proofErr w:type="spellStart"/>
      <w:r>
        <w:t>тренінг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зловживань</w:t>
      </w:r>
      <w:proofErr w:type="spellEnd"/>
      <w:r>
        <w:t>/</w:t>
      </w:r>
      <w:proofErr w:type="spellStart"/>
      <w:r>
        <w:t>зловживань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>/</w:t>
      </w:r>
      <w:proofErr w:type="spellStart"/>
      <w:r>
        <w:t>домагань</w:t>
      </w:r>
      <w:proofErr w:type="spellEnd"/>
      <w:r>
        <w:t>/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PSEA,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організовано</w:t>
      </w:r>
      <w:proofErr w:type="spellEnd"/>
      <w:r>
        <w:t xml:space="preserve"> </w:t>
      </w:r>
      <w:proofErr w:type="spellStart"/>
      <w:r>
        <w:t>Конгрегацією</w:t>
      </w:r>
      <w:proofErr w:type="spellEnd"/>
      <w:r>
        <w:t xml:space="preserve"> </w:t>
      </w:r>
      <w:proofErr w:type="spellStart"/>
      <w:r>
        <w:t>найближчим</w:t>
      </w:r>
      <w:proofErr w:type="spellEnd"/>
      <w:r>
        <w:t xml:space="preserve"> </w:t>
      </w:r>
      <w:proofErr w:type="spellStart"/>
      <w:r>
        <w:t>часом</w:t>
      </w:r>
      <w:proofErr w:type="spellEnd"/>
      <w:r>
        <w:t xml:space="preserve">; </w:t>
      </w:r>
    </w:p>
    <w:p w14:paraId="2B57AF7D" w14:textId="77777777" w:rsidR="003328F9" w:rsidRDefault="003328F9" w:rsidP="003328F9">
      <w:r>
        <w:t xml:space="preserve">в) </w:t>
      </w:r>
      <w:proofErr w:type="spellStart"/>
      <w:r>
        <w:t>винести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керівництву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; </w:t>
      </w:r>
    </w:p>
    <w:p w14:paraId="5DF40A6D" w14:textId="77777777" w:rsidR="003328F9" w:rsidRDefault="003328F9" w:rsidP="003328F9">
      <w:r>
        <w:t xml:space="preserve">г)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вигнання</w:t>
      </w:r>
      <w:proofErr w:type="spellEnd"/>
      <w:r>
        <w:t xml:space="preserve">,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трудового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контракту</w:t>
      </w:r>
      <w:proofErr w:type="spellEnd"/>
      <w:r>
        <w:t xml:space="preserve">, </w:t>
      </w:r>
      <w:proofErr w:type="spellStart"/>
      <w:r>
        <w:t>вигнання</w:t>
      </w:r>
      <w:proofErr w:type="spellEnd"/>
      <w:r>
        <w:t xml:space="preserve">). </w:t>
      </w:r>
    </w:p>
    <w:p w14:paraId="7640E464" w14:textId="77777777" w:rsidR="003328F9" w:rsidRDefault="003328F9" w:rsidP="003328F9"/>
    <w:p w14:paraId="3286C6A4" w14:textId="77777777" w:rsidR="003328F9" w:rsidRDefault="003328F9" w:rsidP="003328F9">
      <w:r>
        <w:lastRenderedPageBreak/>
        <w:t>3.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виявить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скаржник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з </w:t>
      </w:r>
      <w:proofErr w:type="spellStart"/>
      <w:r>
        <w:t>недобросовісних</w:t>
      </w:r>
      <w:proofErr w:type="spellEnd"/>
      <w:r>
        <w:t xml:space="preserve"> </w:t>
      </w:r>
      <w:proofErr w:type="spellStart"/>
      <w:r>
        <w:t>мотивів</w:t>
      </w:r>
      <w:proofErr w:type="spellEnd"/>
      <w:r>
        <w:t xml:space="preserve">,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>.</w:t>
      </w:r>
    </w:p>
    <w:p w14:paraId="777F5439" w14:textId="77777777" w:rsidR="003328F9" w:rsidRDefault="003328F9" w:rsidP="003328F9"/>
    <w:p w14:paraId="6ACEF5F5" w14:textId="77777777" w:rsidR="003328F9" w:rsidRDefault="003328F9" w:rsidP="003328F9">
      <w:r>
        <w:t xml:space="preserve">XII. </w:t>
      </w:r>
      <w:proofErr w:type="spellStart"/>
      <w:r>
        <w:t>Інформація</w:t>
      </w:r>
      <w:proofErr w:type="spellEnd"/>
    </w:p>
    <w:p w14:paraId="20BE9D89" w14:textId="77777777" w:rsidR="003328F9" w:rsidRDefault="003328F9" w:rsidP="003328F9">
      <w:r>
        <w:t>1.</w:t>
      </w:r>
      <w:r>
        <w:tab/>
        <w:t xml:space="preserve">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членам</w:t>
      </w:r>
      <w:proofErr w:type="spellEnd"/>
      <w:r>
        <w:t xml:space="preserve"> і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клієнтам</w:t>
      </w:r>
      <w:proofErr w:type="spellEnd"/>
      <w:r>
        <w:t xml:space="preserve">, </w:t>
      </w:r>
      <w:proofErr w:type="spellStart"/>
      <w:r>
        <w:t>громада</w:t>
      </w:r>
      <w:proofErr w:type="spellEnd"/>
      <w:r>
        <w:t xml:space="preserve"> </w:t>
      </w:r>
      <w:proofErr w:type="spellStart"/>
      <w:r>
        <w:t>зобов'язана</w:t>
      </w:r>
      <w:proofErr w:type="spellEnd"/>
    </w:p>
    <w:p w14:paraId="4BAE490A" w14:textId="77777777" w:rsidR="003328F9" w:rsidRDefault="003328F9" w:rsidP="003328F9">
      <w:r>
        <w:t xml:space="preserve">a)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угорською</w:t>
      </w:r>
      <w:proofErr w:type="spellEnd"/>
      <w:r>
        <w:t xml:space="preserve"> </w:t>
      </w:r>
      <w:proofErr w:type="spellStart"/>
      <w:r>
        <w:t>мовами</w:t>
      </w:r>
      <w:proofErr w:type="spellEnd"/>
    </w:p>
    <w:p w14:paraId="7834EE47" w14:textId="77777777" w:rsidR="003328F9" w:rsidRDefault="003328F9" w:rsidP="003328F9">
      <w:r>
        <w:t xml:space="preserve">b) </w:t>
      </w:r>
      <w:proofErr w:type="spellStart"/>
      <w:r>
        <w:t>опублікувати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громада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веб-сторінці</w:t>
      </w:r>
      <w:proofErr w:type="spellEnd"/>
      <w:r>
        <w:t xml:space="preserve"> в </w:t>
      </w:r>
      <w:proofErr w:type="spellStart"/>
      <w:r>
        <w:t>стислій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зрозумілій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принаймні</w:t>
      </w:r>
      <w:proofErr w:type="spellEnd"/>
      <w:r>
        <w:t xml:space="preserve"> </w:t>
      </w:r>
      <w:proofErr w:type="spellStart"/>
      <w:r>
        <w:t>угорською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,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мінімум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</w:p>
    <w:p w14:paraId="21A61E58" w14:textId="77777777" w:rsidR="003328F9" w:rsidRDefault="003328F9" w:rsidP="003328F9"/>
    <w:p w14:paraId="7CE6D5E1" w14:textId="77777777" w:rsidR="003328F9" w:rsidRDefault="003328F9" w:rsidP="003328F9">
      <w:r>
        <w:t xml:space="preserve">-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(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)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відповідальної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(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>)</w:t>
      </w:r>
    </w:p>
    <w:p w14:paraId="3EA8169E" w14:textId="77777777" w:rsidR="003328F9" w:rsidRDefault="003328F9" w:rsidP="003328F9">
      <w:r>
        <w:t xml:space="preserve">-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, </w:t>
      </w:r>
    </w:p>
    <w:p w14:paraId="51788B3B" w14:textId="77777777" w:rsidR="003328F9" w:rsidRDefault="003328F9" w:rsidP="003328F9">
      <w:r>
        <w:t xml:space="preserve">- </w:t>
      </w:r>
      <w:proofErr w:type="spellStart"/>
      <w:r>
        <w:t>імена</w:t>
      </w:r>
      <w:proofErr w:type="spellEnd"/>
      <w:r>
        <w:t xml:space="preserve">, </w:t>
      </w:r>
      <w:proofErr w:type="spellStart"/>
      <w:r>
        <w:t>посади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(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)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отримуватимуть</w:t>
      </w:r>
      <w:proofErr w:type="spellEnd"/>
      <w:r>
        <w:t xml:space="preserve"> </w:t>
      </w:r>
      <w:proofErr w:type="spellStart"/>
      <w:r>
        <w:t>повідомлення</w:t>
      </w:r>
      <w:proofErr w:type="spellEnd"/>
    </w:p>
    <w:p w14:paraId="18823C7D" w14:textId="77777777" w:rsidR="003328F9" w:rsidRDefault="003328F9" w:rsidP="003328F9">
      <w:r>
        <w:t xml:space="preserve">-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НУО (</w:t>
      </w:r>
      <w:proofErr w:type="spellStart"/>
      <w:r>
        <w:t>див</w:t>
      </w:r>
      <w:proofErr w:type="spellEnd"/>
      <w:r>
        <w:t xml:space="preserve">. </w:t>
      </w:r>
      <w:proofErr w:type="spellStart"/>
      <w:r>
        <w:t>перелік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6).</w:t>
      </w:r>
    </w:p>
    <w:p w14:paraId="57574A05" w14:textId="77777777" w:rsidR="003328F9" w:rsidRDefault="003328F9" w:rsidP="003328F9"/>
    <w:p w14:paraId="4ABF8E03" w14:textId="77777777" w:rsidR="003328F9" w:rsidRDefault="003328F9" w:rsidP="003328F9">
      <w:r>
        <w:t xml:space="preserve">в) </w:t>
      </w:r>
      <w:proofErr w:type="spellStart"/>
      <w:r>
        <w:t>безпосереднє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і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змінені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і </w:t>
      </w:r>
      <w:proofErr w:type="spellStart"/>
      <w:r>
        <w:t>процедур</w:t>
      </w:r>
      <w:proofErr w:type="spellEnd"/>
    </w:p>
    <w:p w14:paraId="31B7EE05" w14:textId="77777777" w:rsidR="003328F9" w:rsidRDefault="003328F9" w:rsidP="003328F9">
      <w:r>
        <w:t xml:space="preserve">d)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співробітника</w:t>
      </w:r>
      <w:proofErr w:type="spellEnd"/>
      <w:r>
        <w:t xml:space="preserve">,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і </w:t>
      </w:r>
      <w:proofErr w:type="spellStart"/>
      <w:r>
        <w:t>забезпечити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він</w:t>
      </w:r>
      <w:proofErr w:type="spellEnd"/>
      <w:r>
        <w:t>/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>/-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подальше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.</w:t>
      </w:r>
    </w:p>
    <w:p w14:paraId="783302FD" w14:textId="77777777" w:rsidR="003328F9" w:rsidRDefault="003328F9" w:rsidP="003328F9"/>
    <w:p w14:paraId="5806A78F" w14:textId="77777777" w:rsidR="003328F9" w:rsidRDefault="003328F9" w:rsidP="003328F9">
      <w:r>
        <w:t xml:space="preserve">XIII. </w:t>
      </w:r>
      <w:proofErr w:type="spellStart"/>
      <w:r>
        <w:t>Навчання</w:t>
      </w:r>
      <w:proofErr w:type="spellEnd"/>
    </w:p>
    <w:p w14:paraId="1256F856" w14:textId="77777777" w:rsidR="003328F9" w:rsidRDefault="003328F9" w:rsidP="003328F9"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початкового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очікуються</w:t>
      </w:r>
      <w:proofErr w:type="spellEnd"/>
      <w:r>
        <w:t xml:space="preserve"> в </w:t>
      </w:r>
      <w:proofErr w:type="spellStart"/>
      <w:r>
        <w:t>Згромадженні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вступі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повторного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рідше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разу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.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, </w:t>
      </w:r>
      <w:proofErr w:type="spellStart"/>
      <w:r>
        <w:t>вебінару</w:t>
      </w:r>
      <w:proofErr w:type="spellEnd"/>
      <w:r>
        <w:t xml:space="preserve">,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, </w:t>
      </w:r>
      <w:proofErr w:type="spellStart"/>
      <w:r>
        <w:t>тренінгів</w:t>
      </w:r>
      <w:proofErr w:type="spellEnd"/>
      <w:r>
        <w:t>.</w:t>
      </w:r>
    </w:p>
    <w:p w14:paraId="2D81B77C" w14:textId="77777777" w:rsidR="003328F9" w:rsidRDefault="003328F9" w:rsidP="003328F9"/>
    <w:p w14:paraId="6468EB62" w14:textId="77777777" w:rsidR="003328F9" w:rsidRDefault="003328F9" w:rsidP="003328F9"/>
    <w:p w14:paraId="281AF88D" w14:textId="77777777" w:rsidR="003328F9" w:rsidRDefault="003328F9" w:rsidP="003328F9">
      <w:proofErr w:type="spellStart"/>
      <w:r>
        <w:t>Додатки</w:t>
      </w:r>
      <w:proofErr w:type="spellEnd"/>
      <w:r>
        <w:t>:</w:t>
      </w:r>
    </w:p>
    <w:p w14:paraId="2DBE0CEB" w14:textId="77777777" w:rsidR="003328F9" w:rsidRDefault="003328F9" w:rsidP="003328F9">
      <w:r>
        <w:t>1.</w:t>
      </w:r>
      <w:r>
        <w:tab/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, </w:t>
      </w:r>
      <w:proofErr w:type="spellStart"/>
      <w:r>
        <w:t>хабарництва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неправомірних</w:t>
      </w:r>
      <w:proofErr w:type="spellEnd"/>
      <w:r>
        <w:t xml:space="preserve"> </w:t>
      </w:r>
      <w:proofErr w:type="spellStart"/>
      <w:r>
        <w:t>дій</w:t>
      </w:r>
      <w:proofErr w:type="spellEnd"/>
    </w:p>
    <w:p w14:paraId="6F026916" w14:textId="77777777" w:rsidR="003328F9" w:rsidRDefault="003328F9" w:rsidP="003328F9">
      <w:r>
        <w:lastRenderedPageBreak/>
        <w:t>2.</w:t>
      </w:r>
      <w:r>
        <w:tab/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</w:p>
    <w:p w14:paraId="4A866967" w14:textId="77777777" w:rsidR="003328F9" w:rsidRDefault="003328F9" w:rsidP="003328F9">
      <w:r>
        <w:t>3.</w:t>
      </w:r>
      <w:r>
        <w:tab/>
      </w:r>
      <w:proofErr w:type="spellStart"/>
      <w:r>
        <w:t>Шаблон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</w:p>
    <w:p w14:paraId="21866A5D" w14:textId="77777777" w:rsidR="003328F9" w:rsidRDefault="003328F9" w:rsidP="003328F9">
      <w:r>
        <w:t>4.</w:t>
      </w:r>
      <w:r>
        <w:tab/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з </w:t>
      </w:r>
      <w:proofErr w:type="spellStart"/>
      <w:r>
        <w:t>підтвердженням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надісланий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викривачу</w:t>
      </w:r>
      <w:proofErr w:type="spellEnd"/>
    </w:p>
    <w:p w14:paraId="3CAB3260" w14:textId="77777777" w:rsidR="003328F9" w:rsidRDefault="003328F9" w:rsidP="003328F9">
      <w:r>
        <w:t>5.</w:t>
      </w:r>
      <w:r>
        <w:tab/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</w:p>
    <w:p w14:paraId="0EB85662" w14:textId="77777777" w:rsidR="003328F9" w:rsidRDefault="003328F9" w:rsidP="003328F9">
      <w:r>
        <w:t>6.</w:t>
      </w:r>
      <w:r>
        <w:tab/>
      </w:r>
      <w:proofErr w:type="spellStart"/>
      <w:r>
        <w:t>Шляхи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з </w:t>
      </w:r>
      <w:proofErr w:type="spellStart"/>
      <w:r>
        <w:t>приводу</w:t>
      </w:r>
      <w:proofErr w:type="spellEnd"/>
      <w:r>
        <w:t xml:space="preserve"> ГОН</w:t>
      </w:r>
    </w:p>
    <w:p w14:paraId="50D6A858" w14:textId="77777777" w:rsidR="003328F9" w:rsidRDefault="003328F9" w:rsidP="003328F9"/>
    <w:p w14:paraId="56052164" w14:textId="77777777" w:rsidR="003328F9" w:rsidRDefault="003328F9" w:rsidP="003328F9"/>
    <w:p w14:paraId="1DDEE8F9" w14:textId="77777777" w:rsidR="003328F9" w:rsidRDefault="003328F9" w:rsidP="003328F9"/>
    <w:p w14:paraId="0B9C64AA" w14:textId="77777777" w:rsidR="003328F9" w:rsidRDefault="003328F9" w:rsidP="003328F9"/>
    <w:p w14:paraId="09CE76D2" w14:textId="77777777" w:rsidR="003328F9" w:rsidRDefault="003328F9" w:rsidP="003328F9"/>
    <w:p w14:paraId="50B11E72" w14:textId="77777777" w:rsidR="003328F9" w:rsidRDefault="003328F9" w:rsidP="003328F9"/>
    <w:p w14:paraId="35E9D22F" w14:textId="77777777" w:rsidR="003328F9" w:rsidRDefault="003328F9" w:rsidP="003328F9"/>
    <w:p w14:paraId="66311596" w14:textId="77777777" w:rsidR="003328F9" w:rsidRDefault="003328F9" w:rsidP="003328F9"/>
    <w:p w14:paraId="04160465" w14:textId="77777777" w:rsidR="003328F9" w:rsidRDefault="003328F9" w:rsidP="003328F9"/>
    <w:p w14:paraId="5BB3558E" w14:textId="77777777" w:rsidR="003328F9" w:rsidRDefault="003328F9" w:rsidP="003328F9"/>
    <w:p w14:paraId="09E611A4" w14:textId="77777777" w:rsidR="003328F9" w:rsidRDefault="003328F9" w:rsidP="003328F9"/>
    <w:p w14:paraId="5A3F6704" w14:textId="77777777" w:rsidR="003328F9" w:rsidRDefault="003328F9" w:rsidP="003328F9"/>
    <w:p w14:paraId="4D5FE543" w14:textId="77777777" w:rsidR="003328F9" w:rsidRDefault="003328F9" w:rsidP="003328F9"/>
    <w:p w14:paraId="72EB08E3" w14:textId="77777777" w:rsidR="003328F9" w:rsidRDefault="003328F9" w:rsidP="003328F9"/>
    <w:p w14:paraId="3DC0EC98" w14:textId="77777777" w:rsidR="003328F9" w:rsidRDefault="003328F9" w:rsidP="003328F9"/>
    <w:p w14:paraId="2D414E13" w14:textId="77777777" w:rsidR="003328F9" w:rsidRDefault="003328F9" w:rsidP="003328F9"/>
    <w:p w14:paraId="3D5CF3FD" w14:textId="77777777" w:rsidR="003328F9" w:rsidRDefault="003328F9" w:rsidP="003328F9"/>
    <w:p w14:paraId="3208F685" w14:textId="77777777" w:rsidR="003328F9" w:rsidRDefault="003328F9" w:rsidP="003328F9"/>
    <w:p w14:paraId="1CE61C58" w14:textId="77777777" w:rsidR="003328F9" w:rsidRDefault="003328F9" w:rsidP="003328F9"/>
    <w:p w14:paraId="42DA0F25" w14:textId="77777777" w:rsidR="003328F9" w:rsidRDefault="003328F9" w:rsidP="003328F9"/>
    <w:p w14:paraId="4283DA9A" w14:textId="77777777" w:rsidR="003328F9" w:rsidRDefault="003328F9" w:rsidP="003328F9"/>
    <w:p w14:paraId="57662FD1" w14:textId="77777777" w:rsidR="003328F9" w:rsidRDefault="003328F9" w:rsidP="003328F9"/>
    <w:p w14:paraId="06455805" w14:textId="77777777" w:rsidR="003328F9" w:rsidRDefault="003328F9" w:rsidP="003328F9"/>
    <w:p w14:paraId="2D4E6B4B" w14:textId="77777777" w:rsidR="003328F9" w:rsidRDefault="003328F9" w:rsidP="003328F9">
      <w:proofErr w:type="spellStart"/>
      <w:r>
        <w:t>Переглянуто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затверджено</w:t>
      </w:r>
      <w:proofErr w:type="spellEnd"/>
      <w:r>
        <w:t xml:space="preserve"> 26 </w:t>
      </w:r>
      <w:proofErr w:type="spellStart"/>
      <w:r>
        <w:t>листопада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 xml:space="preserve"> </w:t>
      </w:r>
    </w:p>
    <w:p w14:paraId="3476EDEB" w14:textId="77777777" w:rsidR="003328F9" w:rsidRDefault="003328F9" w:rsidP="003328F9">
      <w:proofErr w:type="spellStart"/>
      <w:r>
        <w:t>Додаток</w:t>
      </w:r>
      <w:proofErr w:type="spellEnd"/>
      <w:r>
        <w:t xml:space="preserve"> 1</w:t>
      </w:r>
    </w:p>
    <w:p w14:paraId="519229C3" w14:textId="77777777" w:rsidR="003328F9" w:rsidRDefault="003328F9" w:rsidP="003328F9">
      <w:proofErr w:type="spellStart"/>
      <w:r>
        <w:lastRenderedPageBreak/>
        <w:t>Форма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, </w:t>
      </w:r>
      <w:proofErr w:type="spellStart"/>
      <w:r>
        <w:t>хабарництво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</w:p>
    <w:p w14:paraId="6F58EC10" w14:textId="77777777" w:rsidR="003328F9" w:rsidRDefault="003328F9" w:rsidP="003328F9"/>
    <w:p w14:paraId="416513EE" w14:textId="77777777" w:rsidR="003328F9" w:rsidRDefault="003328F9" w:rsidP="003328F9">
      <w:proofErr w:type="spellStart"/>
      <w:r>
        <w:t>Інформація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є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конфіденційною</w:t>
      </w:r>
      <w:proofErr w:type="spellEnd"/>
      <w:r>
        <w:t xml:space="preserve">.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записаної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зберігатися</w:t>
      </w:r>
      <w:proofErr w:type="spellEnd"/>
      <w:r>
        <w:t xml:space="preserve"> в </w:t>
      </w:r>
      <w:proofErr w:type="spellStart"/>
      <w:r>
        <w:t>надійному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14:paraId="5DBA5D83" w14:textId="77777777" w:rsidR="003328F9" w:rsidRDefault="003328F9" w:rsidP="003328F9">
      <w:proofErr w:type="spellStart"/>
      <w:r>
        <w:t>Ім'я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>:</w:t>
      </w:r>
    </w:p>
    <w:p w14:paraId="51A25271" w14:textId="77777777" w:rsidR="003328F9" w:rsidRDefault="003328F9" w:rsidP="003328F9"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повідомлені</w:t>
      </w:r>
      <w:proofErr w:type="spellEnd"/>
      <w:r>
        <w:t xml:space="preserve"> </w:t>
      </w:r>
      <w:proofErr w:type="spellStart"/>
      <w:r>
        <w:t>одержувачу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.</w:t>
      </w:r>
    </w:p>
    <w:p w14:paraId="5B418973" w14:textId="77777777" w:rsidR="003328F9" w:rsidRDefault="003328F9" w:rsidP="003328F9">
      <w:r>
        <w:tab/>
      </w:r>
    </w:p>
    <w:p w14:paraId="7C42D6CB" w14:textId="77777777" w:rsidR="003328F9" w:rsidRDefault="003328F9" w:rsidP="003328F9">
      <w:proofErr w:type="spellStart"/>
      <w:r>
        <w:t>Дата</w:t>
      </w:r>
      <w:proofErr w:type="spellEnd"/>
      <w:r>
        <w:t xml:space="preserve"> (</w:t>
      </w:r>
      <w:proofErr w:type="spellStart"/>
      <w:r>
        <w:t>дати</w:t>
      </w:r>
      <w:proofErr w:type="spellEnd"/>
      <w:r>
        <w:t xml:space="preserve">) </w:t>
      </w:r>
      <w:proofErr w:type="spellStart"/>
      <w:r>
        <w:t>події</w:t>
      </w:r>
      <w:proofErr w:type="spellEnd"/>
      <w:r>
        <w:t xml:space="preserve"> (</w:t>
      </w:r>
      <w:proofErr w:type="spellStart"/>
      <w:r>
        <w:t>подій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спричинила</w:t>
      </w:r>
      <w:proofErr w:type="spellEnd"/>
      <w:r>
        <w:t xml:space="preserve"> (</w:t>
      </w:r>
      <w:proofErr w:type="spellStart"/>
      <w:r>
        <w:t>спричинили</w:t>
      </w:r>
      <w:proofErr w:type="spellEnd"/>
      <w:r>
        <w:t xml:space="preserve">) </w:t>
      </w:r>
      <w:proofErr w:type="spellStart"/>
      <w:r>
        <w:t>підозру</w:t>
      </w:r>
      <w:proofErr w:type="spellEnd"/>
      <w:r>
        <w:t>:</w:t>
      </w:r>
    </w:p>
    <w:p w14:paraId="2B3717AB" w14:textId="77777777" w:rsidR="003328F9" w:rsidRDefault="003328F9" w:rsidP="003328F9">
      <w:r>
        <w:tab/>
      </w:r>
    </w:p>
    <w:p w14:paraId="7B93C094" w14:textId="77777777" w:rsidR="003328F9" w:rsidRDefault="003328F9" w:rsidP="003328F9"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(</w:t>
      </w:r>
      <w:proofErr w:type="spellStart"/>
      <w:r>
        <w:t>посада</w:t>
      </w:r>
      <w:proofErr w:type="spellEnd"/>
      <w:r>
        <w:t xml:space="preserve">, </w:t>
      </w:r>
      <w:proofErr w:type="spellStart"/>
      <w:r>
        <w:t>обов'язки</w:t>
      </w:r>
      <w:proofErr w:type="spellEnd"/>
      <w:r>
        <w:t xml:space="preserve">) </w:t>
      </w:r>
      <w:proofErr w:type="spellStart"/>
      <w:r>
        <w:t>співробітника</w:t>
      </w:r>
      <w:proofErr w:type="spellEnd"/>
      <w:r>
        <w:t>(</w:t>
      </w:r>
      <w:proofErr w:type="spellStart"/>
      <w:r>
        <w:t>ів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(і) </w:t>
      </w:r>
      <w:proofErr w:type="spellStart"/>
      <w:r>
        <w:t>ймовірно</w:t>
      </w:r>
      <w:proofErr w:type="spellEnd"/>
      <w:r>
        <w:t xml:space="preserve"> </w:t>
      </w:r>
      <w:proofErr w:type="spellStart"/>
      <w:r>
        <w:t>причетний</w:t>
      </w:r>
      <w:proofErr w:type="spellEnd"/>
      <w:r>
        <w:t>(і):</w:t>
      </w:r>
      <w:r>
        <w:tab/>
      </w:r>
    </w:p>
    <w:p w14:paraId="6E4FD637" w14:textId="77777777" w:rsidR="003328F9" w:rsidRDefault="003328F9" w:rsidP="003328F9">
      <w:r>
        <w:tab/>
      </w:r>
    </w:p>
    <w:p w14:paraId="07D9DDEA" w14:textId="77777777" w:rsidR="003328F9" w:rsidRDefault="003328F9" w:rsidP="003328F9">
      <w:proofErr w:type="spellStart"/>
      <w:r>
        <w:t>Вказівка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>:</w:t>
      </w:r>
    </w:p>
    <w:p w14:paraId="4C231D11" w14:textId="77777777" w:rsidR="003328F9" w:rsidRDefault="003328F9" w:rsidP="003328F9">
      <w:r>
        <w:t xml:space="preserve">(a) </w:t>
      </w:r>
      <w:proofErr w:type="spellStart"/>
      <w:r>
        <w:t>імена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свідків</w:t>
      </w:r>
      <w:proofErr w:type="spellEnd"/>
    </w:p>
    <w:p w14:paraId="7A1F04D1" w14:textId="77777777" w:rsidR="003328F9" w:rsidRDefault="003328F9" w:rsidP="003328F9">
      <w:r>
        <w:t xml:space="preserve">(b)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ab/>
      </w:r>
    </w:p>
    <w:p w14:paraId="1308B87F" w14:textId="77777777" w:rsidR="003328F9" w:rsidRDefault="003328F9" w:rsidP="003328F9">
      <w:r>
        <w:tab/>
      </w:r>
    </w:p>
    <w:p w14:paraId="509A8946" w14:textId="77777777" w:rsidR="003328F9" w:rsidRDefault="003328F9" w:rsidP="003328F9">
      <w:proofErr w:type="spellStart"/>
      <w:r>
        <w:t>Оцінка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>:</w:t>
      </w:r>
      <w:r>
        <w:tab/>
      </w:r>
    </w:p>
    <w:p w14:paraId="5391118E" w14:textId="77777777" w:rsidR="003328F9" w:rsidRDefault="003328F9" w:rsidP="003328F9">
      <w:r>
        <w:tab/>
      </w:r>
    </w:p>
    <w:p w14:paraId="7F5B473A" w14:textId="77777777" w:rsidR="003328F9" w:rsidRDefault="003328F9" w:rsidP="003328F9">
      <w:proofErr w:type="spellStart"/>
      <w:r>
        <w:t>Інша</w:t>
      </w:r>
      <w:proofErr w:type="spellEnd"/>
      <w:r>
        <w:t xml:space="preserve"> </w:t>
      </w:r>
      <w:proofErr w:type="spellStart"/>
      <w:r>
        <w:t>відповідна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>:</w:t>
      </w:r>
    </w:p>
    <w:p w14:paraId="6BC889AF" w14:textId="77777777" w:rsidR="003328F9" w:rsidRDefault="003328F9" w:rsidP="003328F9">
      <w:r>
        <w:tab/>
      </w:r>
    </w:p>
    <w:p w14:paraId="0756E41B" w14:textId="77777777" w:rsidR="003328F9" w:rsidRDefault="003328F9" w:rsidP="003328F9"/>
    <w:p w14:paraId="2B799815" w14:textId="77777777" w:rsidR="003328F9" w:rsidRDefault="003328F9" w:rsidP="003328F9"/>
    <w:p w14:paraId="72CC20E9" w14:textId="77777777" w:rsidR="003328F9" w:rsidRDefault="003328F9" w:rsidP="003328F9">
      <w:r>
        <w:t xml:space="preserve">      Я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контролер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Будапештсько-Юзефвароської</w:t>
      </w:r>
      <w:proofErr w:type="spellEnd"/>
      <w:r>
        <w:t xml:space="preserve"> </w:t>
      </w:r>
      <w:proofErr w:type="spellStart"/>
      <w:r>
        <w:t>Євангельської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заповненні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5-го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повідомленого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описано</w:t>
      </w:r>
      <w:proofErr w:type="spellEnd"/>
      <w:r>
        <w:t xml:space="preserve"> в </w:t>
      </w:r>
      <w:proofErr w:type="spellStart"/>
      <w:r>
        <w:t>Політиці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>.</w:t>
      </w:r>
    </w:p>
    <w:p w14:paraId="1C178F32" w14:textId="77777777" w:rsidR="003328F9" w:rsidRDefault="003328F9" w:rsidP="003328F9"/>
    <w:p w14:paraId="4EDD3114" w14:textId="77777777" w:rsidR="003328F9" w:rsidRDefault="003328F9" w:rsidP="003328F9"/>
    <w:p w14:paraId="16B0A3C9" w14:textId="77777777" w:rsidR="003328F9" w:rsidRDefault="003328F9" w:rsidP="003328F9">
      <w:proofErr w:type="spellStart"/>
      <w:r>
        <w:t>Дата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Підпис</w:t>
      </w:r>
      <w:proofErr w:type="spellEnd"/>
      <w:r>
        <w:t xml:space="preserve"> (</w:t>
      </w:r>
      <w:proofErr w:type="spellStart"/>
      <w:r>
        <w:t>необов'язково</w:t>
      </w:r>
      <w:proofErr w:type="spellEnd"/>
      <w:r>
        <w:t>):</w:t>
      </w:r>
    </w:p>
    <w:p w14:paraId="11880F7E" w14:textId="77777777" w:rsidR="003328F9" w:rsidRDefault="003328F9" w:rsidP="003328F9">
      <w:r>
        <w:t> </w:t>
      </w:r>
    </w:p>
    <w:p w14:paraId="2BC71477" w14:textId="77777777" w:rsidR="003328F9" w:rsidRDefault="003328F9" w:rsidP="003328F9">
      <w:proofErr w:type="spellStart"/>
      <w:r>
        <w:t>Додаток</w:t>
      </w:r>
      <w:proofErr w:type="spellEnd"/>
      <w:r>
        <w:t xml:space="preserve"> 2</w:t>
      </w:r>
    </w:p>
    <w:p w14:paraId="0F68DBD8" w14:textId="77777777" w:rsidR="003328F9" w:rsidRDefault="003328F9" w:rsidP="003328F9">
      <w:proofErr w:type="spellStart"/>
      <w:r>
        <w:t>Бланк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</w:p>
    <w:p w14:paraId="44C6B34D" w14:textId="77777777" w:rsidR="003328F9" w:rsidRDefault="003328F9" w:rsidP="003328F9">
      <w:proofErr w:type="spellStart"/>
      <w:r>
        <w:lastRenderedPageBreak/>
        <w:t>Ця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сексуальну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,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 в </w:t>
      </w:r>
      <w:proofErr w:type="spellStart"/>
      <w:r>
        <w:t>Згромадженні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боку</w:t>
      </w:r>
      <w:proofErr w:type="spellEnd"/>
      <w:r>
        <w:t xml:space="preserve"> </w:t>
      </w:r>
      <w:proofErr w:type="spellStart"/>
      <w:r>
        <w:t>співробітника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скаржник</w:t>
      </w:r>
      <w:proofErr w:type="spellEnd"/>
      <w:r>
        <w:t xml:space="preserve"> </w:t>
      </w:r>
      <w:proofErr w:type="spellStart"/>
      <w:r>
        <w:t>зазнав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. </w:t>
      </w:r>
    </w:p>
    <w:p w14:paraId="15D975E7" w14:textId="77777777" w:rsidR="003328F9" w:rsidRDefault="003328F9" w:rsidP="003328F9"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 (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),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 xml:space="preserve">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ініціювати</w:t>
      </w:r>
      <w:proofErr w:type="spellEnd"/>
      <w:r>
        <w:t xml:space="preserve"> 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розслідувати</w:t>
      </w:r>
      <w:proofErr w:type="spellEnd"/>
      <w:r>
        <w:t xml:space="preserve">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інцидент</w:t>
      </w:r>
      <w:proofErr w:type="spellEnd"/>
      <w:r>
        <w:t xml:space="preserve">, </w:t>
      </w:r>
      <w:proofErr w:type="spellStart"/>
      <w:r>
        <w:t>ідентифікуючи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. </w:t>
      </w:r>
    </w:p>
    <w:p w14:paraId="528CEC18" w14:textId="77777777" w:rsidR="003328F9" w:rsidRDefault="003328F9" w:rsidP="003328F9">
      <w:proofErr w:type="spellStart"/>
      <w:r>
        <w:t>Інформація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є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конфіденційною</w:t>
      </w:r>
      <w:proofErr w:type="spellEnd"/>
      <w:r>
        <w:t xml:space="preserve">.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зберігатися</w:t>
      </w:r>
      <w:proofErr w:type="spellEnd"/>
      <w:r>
        <w:t xml:space="preserve"> в </w:t>
      </w:r>
      <w:proofErr w:type="spellStart"/>
      <w:r>
        <w:t>надійному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14:paraId="034A3202" w14:textId="77777777" w:rsidR="003328F9" w:rsidRDefault="003328F9" w:rsidP="003328F9">
      <w:r>
        <w:t xml:space="preserve">I.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ab/>
      </w:r>
      <w:r>
        <w:tab/>
      </w:r>
    </w:p>
    <w:p w14:paraId="506D2FAC" w14:textId="77777777" w:rsidR="003328F9" w:rsidRDefault="003328F9" w:rsidP="003328F9">
      <w:r>
        <w:t xml:space="preserve">-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(</w:t>
      </w:r>
      <w:proofErr w:type="spellStart"/>
      <w:r>
        <w:t>необов'язково</w:t>
      </w:r>
      <w:proofErr w:type="spellEnd"/>
      <w:r>
        <w:t>)</w:t>
      </w:r>
      <w:r>
        <w:tab/>
      </w:r>
    </w:p>
    <w:p w14:paraId="07CAB521" w14:textId="77777777" w:rsidR="003328F9" w:rsidRDefault="003328F9" w:rsidP="003328F9"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зроблене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повідомлені</w:t>
      </w:r>
      <w:proofErr w:type="spellEnd"/>
      <w:r>
        <w:t xml:space="preserve"> </w:t>
      </w:r>
      <w:proofErr w:type="spellStart"/>
      <w:r>
        <w:t>одержувачу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.</w:t>
      </w:r>
      <w:r>
        <w:tab/>
      </w:r>
    </w:p>
    <w:p w14:paraId="06935CBA" w14:textId="77777777" w:rsidR="003328F9" w:rsidRDefault="003328F9" w:rsidP="003328F9">
      <w:r>
        <w:t xml:space="preserve">-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з </w:t>
      </w:r>
      <w:proofErr w:type="spellStart"/>
      <w:r>
        <w:t>декількома</w:t>
      </w:r>
      <w:proofErr w:type="spellEnd"/>
      <w:r>
        <w:t xml:space="preserve"> </w:t>
      </w:r>
      <w:proofErr w:type="spellStart"/>
      <w:r>
        <w:t>варіантами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>)</w:t>
      </w:r>
      <w:r>
        <w:tab/>
      </w:r>
    </w:p>
    <w:p w14:paraId="5E5905B7" w14:textId="77777777" w:rsidR="003328F9" w:rsidRDefault="003328F9" w:rsidP="003328F9">
      <w:r>
        <w:t xml:space="preserve">-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: </w:t>
      </w:r>
    </w:p>
    <w:p w14:paraId="183D1586" w14:textId="77777777" w:rsidR="003328F9" w:rsidRDefault="003328F9" w:rsidP="003328F9">
      <w:r>
        <w:t xml:space="preserve">- </w:t>
      </w:r>
      <w:proofErr w:type="spellStart"/>
      <w:r>
        <w:t>необов'язково</w:t>
      </w:r>
      <w:proofErr w:type="spellEnd"/>
    </w:p>
    <w:p w14:paraId="7A6F7990" w14:textId="77777777" w:rsidR="003328F9" w:rsidRDefault="003328F9" w:rsidP="003328F9">
      <w:r>
        <w:t xml:space="preserve"> </w:t>
      </w:r>
      <w:proofErr w:type="spellStart"/>
      <w:r>
        <w:t>Ім'я</w:t>
      </w:r>
      <w:proofErr w:type="spellEnd"/>
      <w:r>
        <w:t xml:space="preserve">: </w:t>
      </w:r>
    </w:p>
    <w:p w14:paraId="219778E2" w14:textId="77777777" w:rsidR="003328F9" w:rsidRDefault="003328F9" w:rsidP="003328F9"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невідоме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співробітник</w:t>
      </w:r>
      <w:proofErr w:type="spellEnd"/>
      <w:r>
        <w:t xml:space="preserve">, </w:t>
      </w:r>
      <w:proofErr w:type="spellStart"/>
      <w:r>
        <w:t>волонтер</w:t>
      </w:r>
      <w:proofErr w:type="spellEnd"/>
      <w:r>
        <w:t xml:space="preserve">, </w:t>
      </w:r>
      <w:proofErr w:type="spellStart"/>
      <w:r>
        <w:t>гість</w:t>
      </w:r>
      <w:proofErr w:type="spellEnd"/>
      <w:r>
        <w:t xml:space="preserve">): </w:t>
      </w:r>
    </w:p>
    <w:p w14:paraId="4B053B69" w14:textId="77777777" w:rsidR="003328F9" w:rsidRDefault="003328F9" w:rsidP="003328F9"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заявники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скоєно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: </w:t>
      </w:r>
      <w:r>
        <w:tab/>
      </w:r>
      <w:r>
        <w:tab/>
      </w:r>
    </w:p>
    <w:p w14:paraId="22C505A9" w14:textId="77777777" w:rsidR="003328F9" w:rsidRDefault="003328F9" w:rsidP="003328F9">
      <w:r>
        <w:t xml:space="preserve">II.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ab/>
      </w:r>
      <w:r>
        <w:tab/>
      </w:r>
    </w:p>
    <w:p w14:paraId="7B76E80D" w14:textId="77777777" w:rsidR="003328F9" w:rsidRDefault="003328F9" w:rsidP="003328F9"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інцидент</w:t>
      </w:r>
      <w:proofErr w:type="spellEnd"/>
      <w:r>
        <w:t xml:space="preserve">(и)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детальніше</w:t>
      </w:r>
      <w:proofErr w:type="spellEnd"/>
      <w:r>
        <w:t xml:space="preserve">!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відповівши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), </w:t>
      </w:r>
      <w:proofErr w:type="spellStart"/>
      <w:r>
        <w:t>коли</w:t>
      </w:r>
      <w:proofErr w:type="spellEnd"/>
      <w:r>
        <w:t xml:space="preserve"> (</w:t>
      </w:r>
      <w:proofErr w:type="spellStart"/>
      <w:r>
        <w:t>дати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), </w:t>
      </w:r>
      <w:proofErr w:type="spellStart"/>
      <w:r>
        <w:t>де</w:t>
      </w:r>
      <w:proofErr w:type="spellEnd"/>
      <w:r>
        <w:t xml:space="preserve"> (</w:t>
      </w:r>
      <w:proofErr w:type="spellStart"/>
      <w:r>
        <w:t>де</w:t>
      </w:r>
      <w:proofErr w:type="spellEnd"/>
      <w:r>
        <w:t xml:space="preserve">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(</w:t>
      </w:r>
      <w:proofErr w:type="spellStart"/>
      <w:r>
        <w:t>зробила</w:t>
      </w:r>
      <w:proofErr w:type="spellEnd"/>
      <w:r>
        <w:t xml:space="preserve">).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обмежується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окремій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аркуші</w:t>
      </w:r>
      <w:proofErr w:type="spellEnd"/>
      <w:r>
        <w:t>.</w:t>
      </w:r>
      <w:r>
        <w:tab/>
      </w:r>
    </w:p>
    <w:p w14:paraId="1BB13BC0" w14:textId="77777777" w:rsidR="003328F9" w:rsidRDefault="003328F9" w:rsidP="003328F9">
      <w:r>
        <w:t xml:space="preserve">III </w:t>
      </w:r>
      <w:proofErr w:type="spellStart"/>
      <w:r>
        <w:t>Свідки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>)</w:t>
      </w:r>
      <w:r>
        <w:tab/>
      </w:r>
      <w:r>
        <w:tab/>
      </w:r>
    </w:p>
    <w:p w14:paraId="794E067E" w14:textId="77777777" w:rsidR="003328F9" w:rsidRDefault="003328F9" w:rsidP="003328F9"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точніше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імена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описи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(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колега</w:t>
      </w:r>
      <w:proofErr w:type="spellEnd"/>
      <w:r>
        <w:t xml:space="preserve">, </w:t>
      </w:r>
      <w:proofErr w:type="spellStart"/>
      <w:r>
        <w:t>знайомий</w:t>
      </w:r>
      <w:proofErr w:type="spellEnd"/>
      <w:r>
        <w:t xml:space="preserve"> і </w:t>
      </w:r>
      <w:proofErr w:type="spellStart"/>
      <w:r>
        <w:t>т.д</w:t>
      </w:r>
      <w:proofErr w:type="spellEnd"/>
      <w:r>
        <w:t>.).</w:t>
      </w:r>
      <w:r>
        <w:tab/>
      </w:r>
    </w:p>
    <w:p w14:paraId="415C167F" w14:textId="77777777" w:rsidR="003328F9" w:rsidRDefault="003328F9" w:rsidP="003328F9">
      <w:r>
        <w:t xml:space="preserve">IV.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речові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>)</w:t>
      </w:r>
      <w:r>
        <w:tab/>
      </w:r>
      <w:r>
        <w:tab/>
      </w:r>
    </w:p>
    <w:p w14:paraId="04D7D065" w14:textId="77777777" w:rsidR="003328F9" w:rsidRDefault="003328F9" w:rsidP="003328F9"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додайте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(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, </w:t>
      </w:r>
      <w:proofErr w:type="spellStart"/>
      <w:r>
        <w:t>лист</w:t>
      </w:r>
      <w:proofErr w:type="spellEnd"/>
      <w:r>
        <w:t xml:space="preserve">,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мережах</w:t>
      </w:r>
      <w:proofErr w:type="spellEnd"/>
      <w:r>
        <w:t xml:space="preserve">, </w:t>
      </w:r>
      <w:proofErr w:type="spellStart"/>
      <w:r>
        <w:t>фотографія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скріншот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  <w:r>
        <w:tab/>
      </w:r>
    </w:p>
    <w:p w14:paraId="66626664" w14:textId="77777777" w:rsidR="003328F9" w:rsidRDefault="003328F9" w:rsidP="003328F9">
      <w:r>
        <w:t xml:space="preserve">V.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>)</w:t>
      </w:r>
      <w:r>
        <w:tab/>
      </w:r>
      <w:r>
        <w:tab/>
      </w:r>
    </w:p>
    <w:p w14:paraId="67FEF0E7" w14:textId="77777777" w:rsidR="003328F9" w:rsidRDefault="003328F9" w:rsidP="003328F9">
      <w:proofErr w:type="spellStart"/>
      <w:r>
        <w:t>Чи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справою</w:t>
      </w:r>
      <w:proofErr w:type="spellEnd"/>
      <w:r>
        <w:t xml:space="preserve">? </w:t>
      </w:r>
    </w:p>
    <w:p w14:paraId="3A6CC14F" w14:textId="77777777" w:rsidR="003328F9" w:rsidRDefault="003328F9" w:rsidP="003328F9">
      <w:proofErr w:type="spellStart"/>
      <w:r>
        <w:lastRenderedPageBreak/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опишіть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повідомляли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зверталися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приводу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інциденту</w:t>
      </w:r>
      <w:proofErr w:type="spellEnd"/>
      <w:r>
        <w:t xml:space="preserve">, і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>!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 xml:space="preserve">) </w:t>
      </w:r>
      <w:r>
        <w:tab/>
      </w:r>
    </w:p>
    <w:p w14:paraId="7940C30C" w14:textId="77777777" w:rsidR="003328F9" w:rsidRDefault="003328F9" w:rsidP="003328F9">
      <w:r>
        <w:t xml:space="preserve">      Я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контролер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Євангельської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Будапешт-Юзефварош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заповненні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5-го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5-річного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заявленого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і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описано</w:t>
      </w:r>
      <w:proofErr w:type="spellEnd"/>
      <w:r>
        <w:t xml:space="preserve"> в </w:t>
      </w:r>
      <w:proofErr w:type="spellStart"/>
      <w:r>
        <w:t>Політиці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>.</w:t>
      </w:r>
    </w:p>
    <w:p w14:paraId="44878AE9" w14:textId="77777777" w:rsidR="003328F9" w:rsidRDefault="003328F9" w:rsidP="003328F9">
      <w:proofErr w:type="spellStart"/>
      <w:r>
        <w:t>Дата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Підпис</w:t>
      </w:r>
      <w:proofErr w:type="spellEnd"/>
      <w:r>
        <w:t xml:space="preserve"> (</w:t>
      </w:r>
      <w:proofErr w:type="spellStart"/>
      <w:r>
        <w:t>необов'язково</w:t>
      </w:r>
      <w:proofErr w:type="spellEnd"/>
      <w:r>
        <w:t>):</w:t>
      </w:r>
    </w:p>
    <w:p w14:paraId="1EE8E7AF" w14:textId="77777777" w:rsidR="003328F9" w:rsidRDefault="003328F9" w:rsidP="003328F9"/>
    <w:p w14:paraId="680CF2A6" w14:textId="77777777" w:rsidR="003328F9" w:rsidRDefault="003328F9" w:rsidP="003328F9">
      <w:proofErr w:type="spellStart"/>
      <w:r>
        <w:t>Додаток</w:t>
      </w:r>
      <w:proofErr w:type="spellEnd"/>
      <w:r>
        <w:t xml:space="preserve"> 3</w:t>
      </w:r>
    </w:p>
    <w:p w14:paraId="53C5AE7C" w14:textId="77777777" w:rsidR="003328F9" w:rsidRDefault="003328F9" w:rsidP="003328F9"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</w:p>
    <w:p w14:paraId="61C39F44" w14:textId="77777777" w:rsidR="003328F9" w:rsidRDefault="003328F9" w:rsidP="003328F9"/>
    <w:p w14:paraId="28C1D3D6" w14:textId="77777777" w:rsidR="003328F9" w:rsidRDefault="003328F9" w:rsidP="003328F9"/>
    <w:p w14:paraId="2EE8944E" w14:textId="77777777" w:rsidR="003328F9" w:rsidRDefault="003328F9" w:rsidP="003328F9">
      <w:r>
        <w:t>I,</w:t>
      </w:r>
    </w:p>
    <w:p w14:paraId="2B8E4CD4" w14:textId="77777777" w:rsidR="003328F9" w:rsidRDefault="003328F9" w:rsidP="003328F9">
      <w:proofErr w:type="spellStart"/>
      <w:r>
        <w:t>ім'я</w:t>
      </w:r>
      <w:proofErr w:type="spellEnd"/>
      <w:r>
        <w:t>:</w:t>
      </w:r>
    </w:p>
    <w:p w14:paraId="0D26285A" w14:textId="77777777" w:rsidR="003328F9" w:rsidRDefault="003328F9" w:rsidP="003328F9">
      <w:proofErr w:type="spellStart"/>
      <w:r>
        <w:t>ім'я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>:</w:t>
      </w:r>
    </w:p>
    <w:p w14:paraId="0BE6B52D" w14:textId="77777777" w:rsidR="003328F9" w:rsidRDefault="003328F9" w:rsidP="003328F9">
      <w:proofErr w:type="spellStart"/>
      <w:r>
        <w:t>дата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:</w:t>
      </w:r>
    </w:p>
    <w:p w14:paraId="2CC146D5" w14:textId="77777777" w:rsidR="003328F9" w:rsidRDefault="003328F9" w:rsidP="003328F9">
      <w:proofErr w:type="spellStart"/>
      <w:r>
        <w:t>цим</w:t>
      </w:r>
      <w:proofErr w:type="spellEnd"/>
      <w:r>
        <w:t xml:space="preserve">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</w:p>
    <w:p w14:paraId="0DC717CC" w14:textId="77777777" w:rsidR="003328F9" w:rsidRDefault="003328F9" w:rsidP="003328F9">
      <w:r>
        <w:t>1.</w:t>
      </w:r>
      <w:r>
        <w:tab/>
        <w:t xml:space="preserve">Я </w:t>
      </w:r>
      <w:proofErr w:type="spellStart"/>
      <w:r>
        <w:t>погоджуюся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, </w:t>
      </w:r>
      <w:proofErr w:type="spellStart"/>
      <w:r>
        <w:t>експлуатацію</w:t>
      </w:r>
      <w:proofErr w:type="spellEnd"/>
      <w:r>
        <w:t xml:space="preserve">,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 і </w:t>
      </w:r>
      <w:proofErr w:type="spellStart"/>
      <w:r>
        <w:t>зобов'язуюсь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виконувати</w:t>
      </w:r>
      <w:proofErr w:type="spellEnd"/>
    </w:p>
    <w:p w14:paraId="29E8AC5A" w14:textId="77777777" w:rsidR="003328F9" w:rsidRDefault="003328F9" w:rsidP="003328F9"/>
    <w:p w14:paraId="5E28B7DC" w14:textId="77777777" w:rsidR="003328F9" w:rsidRDefault="003328F9" w:rsidP="003328F9">
      <w:r>
        <w:t>2.</w:t>
      </w:r>
      <w:r>
        <w:tab/>
        <w:t xml:space="preserve">Я </w:t>
      </w:r>
      <w:proofErr w:type="spellStart"/>
      <w:r>
        <w:t>зобов'язуюсь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інформації</w:t>
      </w:r>
      <w:proofErr w:type="spellEnd"/>
    </w:p>
    <w:p w14:paraId="5B22517B" w14:textId="77777777" w:rsidR="003328F9" w:rsidRDefault="003328F9" w:rsidP="003328F9"/>
    <w:p w14:paraId="4E9CBE5D" w14:textId="77777777" w:rsidR="003328F9" w:rsidRDefault="003328F9" w:rsidP="003328F9">
      <w:r>
        <w:t>3.</w:t>
      </w:r>
      <w:r>
        <w:tab/>
        <w:t xml:space="preserve">Я </w:t>
      </w:r>
      <w:proofErr w:type="spellStart"/>
      <w:r>
        <w:t>ні</w:t>
      </w:r>
      <w:proofErr w:type="spellEnd"/>
      <w:r>
        <w:t xml:space="preserve"> з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обговорюватиму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ділитимусь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</w:p>
    <w:p w14:paraId="6E3FD817" w14:textId="77777777" w:rsidR="003328F9" w:rsidRDefault="003328F9" w:rsidP="003328F9"/>
    <w:p w14:paraId="2251D02F" w14:textId="77777777" w:rsidR="003328F9" w:rsidRDefault="003328F9" w:rsidP="003328F9">
      <w:r>
        <w:t>4.</w:t>
      </w:r>
      <w:r>
        <w:tab/>
        <w:t xml:space="preserve">Я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в </w:t>
      </w:r>
      <w:proofErr w:type="spellStart"/>
      <w:r>
        <w:t>безпеці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моєму</w:t>
      </w:r>
      <w:proofErr w:type="spellEnd"/>
      <w:r>
        <w:t xml:space="preserve"> </w:t>
      </w:r>
      <w:proofErr w:type="spellStart"/>
      <w:r>
        <w:t>розпорядженні</w:t>
      </w:r>
      <w:proofErr w:type="spellEnd"/>
      <w:r>
        <w:t>.</w:t>
      </w:r>
    </w:p>
    <w:p w14:paraId="37AC6F38" w14:textId="77777777" w:rsidR="003328F9" w:rsidRDefault="003328F9" w:rsidP="003328F9"/>
    <w:p w14:paraId="6D339082" w14:textId="77777777" w:rsidR="003328F9" w:rsidRDefault="003328F9" w:rsidP="003328F9">
      <w:r>
        <w:t>5.</w:t>
      </w:r>
      <w:r>
        <w:tab/>
        <w:t xml:space="preserve">Я </w:t>
      </w:r>
      <w:proofErr w:type="spellStart"/>
      <w:r>
        <w:t>дотримуюся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>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записів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паролем</w:t>
      </w:r>
      <w:proofErr w:type="spellEnd"/>
      <w:r>
        <w:t xml:space="preserve">, </w:t>
      </w:r>
      <w:proofErr w:type="spellStart"/>
      <w:r>
        <w:t>шифрування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>/</w:t>
      </w:r>
      <w:proofErr w:type="spellStart"/>
      <w:r>
        <w:t>папок</w:t>
      </w:r>
      <w:proofErr w:type="spellEnd"/>
      <w:r>
        <w:t xml:space="preserve"> </w:t>
      </w:r>
      <w:proofErr w:type="spellStart"/>
      <w:r>
        <w:t>та</w:t>
      </w:r>
      <w:proofErr w:type="spellEnd"/>
      <w:r>
        <w:t>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записів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файлообмінники</w:t>
      </w:r>
      <w:proofErr w:type="spellEnd"/>
      <w:r>
        <w:t xml:space="preserve"> і </w:t>
      </w:r>
      <w:proofErr w:type="spellStart"/>
      <w:r>
        <w:t>т.д</w:t>
      </w:r>
      <w:proofErr w:type="spellEnd"/>
      <w:r>
        <w:t>.).</w:t>
      </w:r>
    </w:p>
    <w:p w14:paraId="6E3BAAE8" w14:textId="77777777" w:rsidR="003328F9" w:rsidRDefault="003328F9" w:rsidP="003328F9"/>
    <w:p w14:paraId="021884D7" w14:textId="77777777" w:rsidR="003328F9" w:rsidRDefault="003328F9" w:rsidP="003328F9">
      <w:r>
        <w:t>6.</w:t>
      </w:r>
      <w:r>
        <w:tab/>
        <w:t xml:space="preserve">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дозволю</w:t>
      </w:r>
      <w:proofErr w:type="spellEnd"/>
      <w:r>
        <w:t xml:space="preserve">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>.</w:t>
      </w:r>
    </w:p>
    <w:p w14:paraId="01ACD7A5" w14:textId="77777777" w:rsidR="003328F9" w:rsidRDefault="003328F9" w:rsidP="003328F9"/>
    <w:p w14:paraId="5ED97683" w14:textId="77777777" w:rsidR="003328F9" w:rsidRDefault="003328F9" w:rsidP="003328F9"/>
    <w:p w14:paraId="57A45873" w14:textId="77777777" w:rsidR="003328F9" w:rsidRDefault="003328F9" w:rsidP="003328F9">
      <w:proofErr w:type="spellStart"/>
      <w:r>
        <w:t>Дата</w:t>
      </w:r>
      <w:proofErr w:type="spellEnd"/>
      <w:r>
        <w:t>:</w:t>
      </w:r>
    </w:p>
    <w:p w14:paraId="56E2164F" w14:textId="77777777" w:rsidR="003328F9" w:rsidRDefault="003328F9" w:rsidP="003328F9"/>
    <w:p w14:paraId="3A7EA912" w14:textId="77777777" w:rsidR="003328F9" w:rsidRDefault="003328F9" w:rsidP="003328F9"/>
    <w:p w14:paraId="2828DF3F" w14:textId="77777777" w:rsidR="003328F9" w:rsidRDefault="003328F9" w:rsidP="003328F9">
      <w:proofErr w:type="spellStart"/>
      <w:r>
        <w:t>Підпис</w:t>
      </w:r>
      <w:proofErr w:type="spellEnd"/>
    </w:p>
    <w:p w14:paraId="43094735" w14:textId="77777777" w:rsidR="003328F9" w:rsidRDefault="003328F9" w:rsidP="003328F9"/>
    <w:p w14:paraId="55FD957E" w14:textId="77777777" w:rsidR="003328F9" w:rsidRDefault="003328F9" w:rsidP="003328F9"/>
    <w:p w14:paraId="7C5CE96C" w14:textId="77777777" w:rsidR="003328F9" w:rsidRDefault="003328F9" w:rsidP="003328F9"/>
    <w:p w14:paraId="1373CE98" w14:textId="77777777" w:rsidR="003328F9" w:rsidRDefault="003328F9" w:rsidP="003328F9"/>
    <w:p w14:paraId="5CC96885" w14:textId="77777777" w:rsidR="003328F9" w:rsidRDefault="003328F9" w:rsidP="003328F9"/>
    <w:p w14:paraId="35BBA536" w14:textId="77777777" w:rsidR="003328F9" w:rsidRDefault="003328F9" w:rsidP="003328F9">
      <w:r>
        <w:t> </w:t>
      </w:r>
    </w:p>
    <w:p w14:paraId="7ABDDBDC" w14:textId="77777777" w:rsidR="003328F9" w:rsidRDefault="003328F9" w:rsidP="003328F9">
      <w:proofErr w:type="spellStart"/>
      <w:r>
        <w:t>Додаток</w:t>
      </w:r>
      <w:proofErr w:type="spellEnd"/>
      <w:r>
        <w:t xml:space="preserve"> 4</w:t>
      </w:r>
    </w:p>
    <w:p w14:paraId="60A87F8E" w14:textId="77777777" w:rsidR="003328F9" w:rsidRDefault="003328F9" w:rsidP="003328F9"/>
    <w:p w14:paraId="3B325582" w14:textId="77777777" w:rsidR="003328F9" w:rsidRDefault="003328F9" w:rsidP="003328F9">
      <w:proofErr w:type="spellStart"/>
      <w:r>
        <w:t>Текст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з </w:t>
      </w:r>
      <w:proofErr w:type="spellStart"/>
      <w:r>
        <w:t>підтвердженням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викривачу</w:t>
      </w:r>
      <w:proofErr w:type="spellEnd"/>
    </w:p>
    <w:p w14:paraId="15073DC9" w14:textId="77777777" w:rsidR="003328F9" w:rsidRDefault="003328F9" w:rsidP="003328F9"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24 </w:t>
      </w:r>
      <w:proofErr w:type="spellStart"/>
      <w:r>
        <w:t>годин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скарги</w:t>
      </w:r>
      <w:proofErr w:type="spellEnd"/>
    </w:p>
    <w:p w14:paraId="51DA0E87" w14:textId="77777777" w:rsidR="003328F9" w:rsidRDefault="003328F9" w:rsidP="003328F9"/>
    <w:p w14:paraId="356C27F6" w14:textId="77777777" w:rsidR="003328F9" w:rsidRDefault="003328F9" w:rsidP="003328F9">
      <w:proofErr w:type="spellStart"/>
      <w:r>
        <w:t>Тема</w:t>
      </w:r>
      <w:proofErr w:type="spellEnd"/>
      <w:r>
        <w:t>: (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)</w:t>
      </w:r>
    </w:p>
    <w:p w14:paraId="1145D6D2" w14:textId="77777777" w:rsidR="003328F9" w:rsidRDefault="003328F9" w:rsidP="003328F9"/>
    <w:p w14:paraId="3F4EF095" w14:textId="77777777" w:rsidR="003328F9" w:rsidRDefault="003328F9" w:rsidP="003328F9">
      <w:proofErr w:type="spellStart"/>
      <w:r>
        <w:t>Ваша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отримана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.../202....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зв'язатися</w:t>
      </w:r>
      <w:proofErr w:type="spellEnd"/>
      <w:r>
        <w:t xml:space="preserve"> з </w:t>
      </w:r>
      <w:proofErr w:type="spellStart"/>
      <w:r>
        <w:t>вами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. </w:t>
      </w:r>
    </w:p>
    <w:p w14:paraId="52706A1B" w14:textId="77777777" w:rsidR="003328F9" w:rsidRDefault="003328F9" w:rsidP="003328F9"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вживайте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слідчих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попросить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),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надішліть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.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вказуйте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в </w:t>
      </w:r>
      <w:proofErr w:type="spellStart"/>
      <w:r>
        <w:t>темі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.</w:t>
      </w:r>
    </w:p>
    <w:p w14:paraId="3DA36FD1" w14:textId="77777777" w:rsidR="003328F9" w:rsidRDefault="003328F9" w:rsidP="003328F9"/>
    <w:p w14:paraId="42056EE1" w14:textId="77777777" w:rsidR="003328F9" w:rsidRDefault="003328F9" w:rsidP="003328F9">
      <w:proofErr w:type="spellStart"/>
      <w:r>
        <w:t>Контактна</w:t>
      </w:r>
      <w:proofErr w:type="spellEnd"/>
      <w:r>
        <w:t xml:space="preserve"> </w:t>
      </w:r>
      <w:proofErr w:type="spellStart"/>
      <w:r>
        <w:t>інформація</w:t>
      </w:r>
      <w:proofErr w:type="spellEnd"/>
    </w:p>
    <w:p w14:paraId="657B924A" w14:textId="77777777" w:rsidR="003328F9" w:rsidRDefault="003328F9" w:rsidP="003328F9">
      <w:proofErr w:type="spellStart"/>
      <w:r>
        <w:t>Підпис</w:t>
      </w:r>
      <w:proofErr w:type="spellEnd"/>
    </w:p>
    <w:p w14:paraId="50A817F1" w14:textId="77777777" w:rsidR="003328F9" w:rsidRDefault="003328F9" w:rsidP="003328F9">
      <w:r>
        <w:t> </w:t>
      </w:r>
    </w:p>
    <w:p w14:paraId="5BAB6A71" w14:textId="77777777" w:rsidR="003328F9" w:rsidRDefault="003328F9" w:rsidP="003328F9">
      <w:proofErr w:type="spellStart"/>
      <w:r>
        <w:t>Додаток</w:t>
      </w:r>
      <w:proofErr w:type="spellEnd"/>
      <w:r>
        <w:t xml:space="preserve"> 5</w:t>
      </w:r>
    </w:p>
    <w:p w14:paraId="5A1F4E7C" w14:textId="77777777" w:rsidR="003328F9" w:rsidRDefault="003328F9" w:rsidP="003328F9"/>
    <w:p w14:paraId="7E12D84A" w14:textId="77777777" w:rsidR="003328F9" w:rsidRDefault="003328F9" w:rsidP="003328F9">
      <w:proofErr w:type="spellStart"/>
      <w:r>
        <w:t>Реєстрація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</w:p>
    <w:p w14:paraId="340088A4" w14:textId="77777777" w:rsidR="003328F9" w:rsidRDefault="003328F9" w:rsidP="003328F9"/>
    <w:p w14:paraId="1386DBDD" w14:textId="77777777" w:rsidR="003328F9" w:rsidRDefault="003328F9" w:rsidP="003328F9">
      <w:r>
        <w:t xml:space="preserve">  </w:t>
      </w:r>
    </w:p>
    <w:p w14:paraId="37AD706C" w14:textId="77777777" w:rsidR="003328F9" w:rsidRDefault="003328F9" w:rsidP="003328F9">
      <w:r>
        <w:lastRenderedPageBreak/>
        <w:t> </w:t>
      </w:r>
    </w:p>
    <w:p w14:paraId="13BEAF7C" w14:textId="77777777" w:rsidR="003328F9" w:rsidRDefault="003328F9" w:rsidP="003328F9">
      <w:proofErr w:type="spellStart"/>
      <w:r>
        <w:t>Додаток</w:t>
      </w:r>
      <w:proofErr w:type="spellEnd"/>
      <w:r>
        <w:t xml:space="preserve"> 6</w:t>
      </w:r>
    </w:p>
    <w:p w14:paraId="155EF021" w14:textId="77777777" w:rsidR="003328F9" w:rsidRDefault="003328F9" w:rsidP="003328F9"/>
    <w:p w14:paraId="762EF1C9" w14:textId="77777777" w:rsidR="003328F9" w:rsidRDefault="003328F9" w:rsidP="003328F9">
      <w:proofErr w:type="spellStart"/>
      <w:r>
        <w:t>Маршрути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ГОН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гнучкі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 </w:t>
      </w:r>
      <w:proofErr w:type="spellStart"/>
      <w:r>
        <w:t>пов'язують</w:t>
      </w:r>
      <w:proofErr w:type="spellEnd"/>
      <w:r>
        <w:t xml:space="preserve"> </w:t>
      </w:r>
      <w:proofErr w:type="spellStart"/>
      <w:r>
        <w:t>жертв</w:t>
      </w:r>
      <w:proofErr w:type="spellEnd"/>
      <w:r>
        <w:t xml:space="preserve"> (/</w:t>
      </w:r>
      <w:proofErr w:type="spellStart"/>
      <w:r>
        <w:t>постраждалих</w:t>
      </w:r>
      <w:proofErr w:type="spellEnd"/>
      <w:r>
        <w:t xml:space="preserve">) з </w:t>
      </w:r>
      <w:proofErr w:type="spellStart"/>
      <w:r>
        <w:t>послугами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і </w:t>
      </w:r>
      <w:proofErr w:type="spellStart"/>
      <w:r>
        <w:t>бажають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психосоціальну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</w:t>
      </w:r>
      <w:proofErr w:type="spellStart"/>
      <w:r>
        <w:t>кейс-менеджмент</w:t>
      </w:r>
      <w:proofErr w:type="spellEnd"/>
      <w:r>
        <w:t xml:space="preserve">, </w:t>
      </w:r>
      <w:proofErr w:type="spellStart"/>
      <w:r>
        <w:t>безпеку</w:t>
      </w:r>
      <w:proofErr w:type="spellEnd"/>
      <w:r>
        <w:t>/</w:t>
      </w:r>
      <w:proofErr w:type="spellStart"/>
      <w:r>
        <w:t>захист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14:paraId="01FE9705" w14:textId="77777777" w:rsidR="003328F9" w:rsidRDefault="003328F9" w:rsidP="003328F9"/>
    <w:p w14:paraId="1EF45CFB" w14:textId="77777777" w:rsidR="003328F9" w:rsidRDefault="003328F9" w:rsidP="003328F9">
      <w:r>
        <w:t xml:space="preserve">В </w:t>
      </w:r>
      <w:proofErr w:type="spellStart"/>
      <w:r>
        <w:t>Угорщині</w:t>
      </w:r>
      <w:proofErr w:type="spellEnd"/>
      <w:r>
        <w:t xml:space="preserve"> </w:t>
      </w:r>
      <w:proofErr w:type="spellStart"/>
      <w:r>
        <w:t>оновлені</w:t>
      </w:r>
      <w:proofErr w:type="spellEnd"/>
      <w:r>
        <w:t xml:space="preserve"> </w:t>
      </w:r>
      <w:proofErr w:type="spellStart"/>
      <w:r>
        <w:t>шляхи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ГОН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>:</w:t>
      </w:r>
    </w:p>
    <w:p w14:paraId="1F9FCB93" w14:textId="77777777" w:rsidR="003328F9" w:rsidRDefault="003328F9" w:rsidP="003328F9"/>
    <w:p w14:paraId="50518E55" w14:textId="77777777" w:rsidR="003328F9" w:rsidRDefault="003328F9" w:rsidP="003328F9">
      <w:r>
        <w:t xml:space="preserve">- </w:t>
      </w:r>
      <w:proofErr w:type="spellStart"/>
      <w:r>
        <w:t>Шляхи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з </w:t>
      </w:r>
      <w:proofErr w:type="spellStart"/>
      <w:r>
        <w:t>приводу</w:t>
      </w:r>
      <w:proofErr w:type="spellEnd"/>
      <w:r>
        <w:t xml:space="preserve"> ГОН </w:t>
      </w:r>
      <w:proofErr w:type="spellStart"/>
      <w:r>
        <w:t>угорською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: https://data.unhcr.org/en/documents/details/93364</w:t>
      </w:r>
    </w:p>
    <w:p w14:paraId="63CE3B1A" w14:textId="77777777" w:rsidR="003328F9" w:rsidRDefault="003328F9" w:rsidP="003328F9"/>
    <w:p w14:paraId="79BE47AF" w14:textId="77777777" w:rsidR="003328F9" w:rsidRDefault="003328F9" w:rsidP="003328F9">
      <w:r>
        <w:t xml:space="preserve">- </w:t>
      </w:r>
      <w:proofErr w:type="spellStart"/>
      <w:r>
        <w:t>Шляхи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ГОН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: https://data.unhcr.org/en/documents/details/93365 </w:t>
      </w:r>
    </w:p>
    <w:p w14:paraId="13D0EC5A" w14:textId="77777777" w:rsidR="003328F9" w:rsidRDefault="003328F9" w:rsidP="003328F9"/>
    <w:p w14:paraId="18F2E92E" w14:textId="51080233" w:rsidR="00940D1B" w:rsidRDefault="003328F9" w:rsidP="003328F9">
      <w:r>
        <w:t xml:space="preserve">- </w:t>
      </w:r>
      <w:proofErr w:type="spellStart"/>
      <w:r>
        <w:t>Шляхи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ГОН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: https://data.unhcr.org/en/documents/details/93204</w:t>
      </w:r>
    </w:p>
    <w:sectPr w:rsidR="0094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F9"/>
    <w:rsid w:val="00144D74"/>
    <w:rsid w:val="003328F9"/>
    <w:rsid w:val="009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A827"/>
  <w15:chartTrackingRefBased/>
  <w15:docId w15:val="{3E429CB0-3B7F-421B-8647-38A4D2BC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4525</Words>
  <Characters>31230</Characters>
  <Application>Microsoft Office Word</Application>
  <DocSecurity>0</DocSecurity>
  <Lines>260</Lines>
  <Paragraphs>71</Paragraphs>
  <ScaleCrop>false</ScaleCrop>
  <Company/>
  <LinksUpToDate>false</LinksUpToDate>
  <CharactersWithSpaces>35684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kovács</dc:creator>
  <cp:keywords/>
  <dc:description/>
  <cp:lastModifiedBy>zita kovács</cp:lastModifiedBy>
  <cp:revision>1</cp:revision>
  <dcterms:created xsi:type="dcterms:W3CDTF">2023-12-21T12:49:00Z</dcterms:created>
  <dcterms:modified xsi:type="dcterms:W3CDTF">2023-12-21T12:50:00Z</dcterms:modified>
</cp:coreProperties>
</file>